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4520993" w:displacedByCustomXml="next"/>
    <w:sdt>
      <w:sdtPr>
        <w:rPr>
          <w:rFonts w:ascii="Times New Roman" w:hAnsi="Times New Roman" w:cs="Times New Roman"/>
          <w:b/>
          <w:bCs/>
        </w:rPr>
        <w:id w:val="-808551268"/>
        <w:docPartObj>
          <w:docPartGallery w:val="Cover Pages"/>
          <w:docPartUnique/>
        </w:docPartObj>
      </w:sdtPr>
      <w:sdtEndPr>
        <w:rPr>
          <w:bCs w:val="0"/>
        </w:rPr>
      </w:sdtEndPr>
      <w:sdtContent>
        <w:p w14:paraId="2F01F521" w14:textId="7869ACA9" w:rsidR="00FA33C0" w:rsidRPr="00C46A51" w:rsidRDefault="00FA33C0" w:rsidP="001260ED">
          <w:pPr>
            <w:spacing w:after="120" w:line="20" w:lineRule="atLeast"/>
            <w:contextualSpacing/>
            <w:jc w:val="center"/>
            <w:rPr>
              <w:rFonts w:ascii="Times New Roman" w:hAnsi="Times New Roman" w:cs="Times New Roman"/>
              <w:b/>
              <w:bCs/>
            </w:rPr>
          </w:pPr>
          <w:r w:rsidRPr="00C46A51">
            <w:rPr>
              <w:rFonts w:ascii="Times New Roman" w:hAnsi="Times New Roman" w:cs="Times New Roman"/>
              <w:b/>
              <w:bCs/>
            </w:rPr>
            <w:t xml:space="preserve">VIEŠOJI ĮSTAIGA </w:t>
          </w:r>
        </w:p>
        <w:p w14:paraId="621633B5" w14:textId="13228982" w:rsidR="00DD6394" w:rsidRPr="00C46A51" w:rsidRDefault="00FA33C0" w:rsidP="001260ED">
          <w:pPr>
            <w:spacing w:after="120" w:line="20" w:lineRule="atLeast"/>
            <w:contextualSpacing/>
            <w:jc w:val="center"/>
            <w:rPr>
              <w:rFonts w:ascii="Times New Roman" w:hAnsi="Times New Roman" w:cs="Times New Roman"/>
              <w:b/>
              <w:bCs/>
              <w:sz w:val="24"/>
              <w:szCs w:val="24"/>
            </w:rPr>
          </w:pPr>
          <w:r w:rsidRPr="00C46A51">
            <w:rPr>
              <w:rFonts w:ascii="Times New Roman" w:hAnsi="Times New Roman" w:cs="Times New Roman"/>
              <w:b/>
              <w:bCs/>
              <w:sz w:val="24"/>
              <w:szCs w:val="24"/>
            </w:rPr>
            <w:t xml:space="preserve">STATYBOS SEKTORIAUS VYSTYMO AGENTŪRA </w:t>
          </w:r>
        </w:p>
        <w:p w14:paraId="4E8D6ADF" w14:textId="2ED5F4F7" w:rsidR="001260ED" w:rsidRPr="00C46A51" w:rsidRDefault="00FA33C0" w:rsidP="001260ED">
          <w:pPr>
            <w:spacing w:after="120" w:line="20" w:lineRule="atLeast"/>
            <w:contextualSpacing/>
            <w:jc w:val="center"/>
            <w:rPr>
              <w:rFonts w:ascii="Times New Roman" w:hAnsi="Times New Roman" w:cs="Times New Roman"/>
              <w:sz w:val="18"/>
              <w:szCs w:val="18"/>
            </w:rPr>
          </w:pPr>
          <w:r w:rsidRPr="00C46A51">
            <w:rPr>
              <w:rFonts w:ascii="Times New Roman" w:hAnsi="Times New Roman" w:cs="Times New Roman"/>
              <w:sz w:val="18"/>
              <w:szCs w:val="18"/>
            </w:rPr>
            <w:t>Sėlių g. 66, 08109 Vilnius</w:t>
          </w:r>
          <w:r w:rsidR="001260ED" w:rsidRPr="00C46A51">
            <w:rPr>
              <w:rFonts w:ascii="Times New Roman" w:hAnsi="Times New Roman" w:cs="Times New Roman"/>
              <w:sz w:val="18"/>
              <w:szCs w:val="18"/>
            </w:rPr>
            <w:t xml:space="preserve">, tel. </w:t>
          </w:r>
          <w:r w:rsidR="00F15CD0" w:rsidRPr="00C46A51">
            <w:rPr>
              <w:rFonts w:ascii="Times New Roman" w:hAnsi="Times New Roman" w:cs="Times New Roman"/>
              <w:sz w:val="18"/>
              <w:szCs w:val="18"/>
            </w:rPr>
            <w:t xml:space="preserve">+370 </w:t>
          </w:r>
          <w:r w:rsidR="002B492F" w:rsidRPr="00C46A51">
            <w:rPr>
              <w:rFonts w:ascii="Times New Roman" w:hAnsi="Times New Roman" w:cs="Times New Roman"/>
              <w:sz w:val="18"/>
              <w:szCs w:val="18"/>
            </w:rPr>
            <w:t>700 15100</w:t>
          </w:r>
          <w:r w:rsidR="001260ED" w:rsidRPr="00C46A51">
            <w:rPr>
              <w:rFonts w:ascii="Times New Roman" w:hAnsi="Times New Roman" w:cs="Times New Roman"/>
              <w:sz w:val="18"/>
              <w:szCs w:val="18"/>
            </w:rPr>
            <w:t xml:space="preserve">, el. p. </w:t>
          </w:r>
          <w:r w:rsidR="002B492F" w:rsidRPr="00C46A51">
            <w:rPr>
              <w:rFonts w:ascii="Times New Roman" w:hAnsi="Times New Roman" w:cs="Times New Roman"/>
            </w:rPr>
            <w:t>agentura@ssva.lt</w:t>
          </w:r>
        </w:p>
        <w:p w14:paraId="09D30C83" w14:textId="20613554" w:rsidR="001260ED" w:rsidRPr="00C46A51" w:rsidRDefault="001260ED" w:rsidP="001260ED">
          <w:pPr>
            <w:spacing w:after="120" w:line="20" w:lineRule="atLeast"/>
            <w:contextualSpacing/>
            <w:jc w:val="center"/>
            <w:rPr>
              <w:rFonts w:ascii="Times New Roman" w:hAnsi="Times New Roman" w:cs="Times New Roman"/>
              <w:sz w:val="18"/>
              <w:szCs w:val="18"/>
            </w:rPr>
          </w:pPr>
          <w:r w:rsidRPr="00C46A51">
            <w:rPr>
              <w:rFonts w:ascii="Times New Roman" w:hAnsi="Times New Roman" w:cs="Times New Roman"/>
              <w:sz w:val="18"/>
              <w:szCs w:val="18"/>
            </w:rPr>
            <w:t xml:space="preserve">Duomenys kaupiami ir saugomi Juridinių asmenų registre, kodas </w:t>
          </w:r>
          <w:r w:rsidR="006E4C1A" w:rsidRPr="00C46A51">
            <w:rPr>
              <w:rFonts w:ascii="Times New Roman" w:hAnsi="Times New Roman" w:cs="Times New Roman"/>
              <w:sz w:val="18"/>
              <w:szCs w:val="18"/>
            </w:rPr>
            <w:t>305997589</w:t>
          </w:r>
        </w:p>
        <w:p w14:paraId="4B92F888" w14:textId="62A247AF" w:rsidR="00C32E53" w:rsidRPr="00C46A51" w:rsidRDefault="00EB164F" w:rsidP="00DE7037">
          <w:pPr>
            <w:tabs>
              <w:tab w:val="left" w:pos="870"/>
            </w:tabs>
            <w:spacing w:after="120" w:line="20" w:lineRule="atLeast"/>
            <w:contextualSpacing/>
            <w:rPr>
              <w:rFonts w:ascii="Times New Roman" w:hAnsi="Times New Roman" w:cs="Times New Roman"/>
              <w:color w:val="00B050"/>
            </w:rPr>
          </w:pPr>
          <w:r w:rsidRPr="00C46A51">
            <w:rPr>
              <w:rFonts w:ascii="Times New Roman" w:hAnsi="Times New Roman" w:cs="Times New Roman"/>
              <w:color w:val="00B050"/>
            </w:rPr>
            <w:tab/>
          </w:r>
        </w:p>
        <w:p w14:paraId="47B8E29B" w14:textId="1ADA2B87" w:rsidR="00D526C8" w:rsidRPr="00C46A51" w:rsidRDefault="00D526C8" w:rsidP="004E4612">
          <w:pPr>
            <w:spacing w:after="120" w:line="20" w:lineRule="atLeast"/>
            <w:contextualSpacing/>
            <w:jc w:val="center"/>
            <w:rPr>
              <w:rFonts w:ascii="Times New Roman" w:hAnsi="Times New Roman" w:cs="Times New Roman"/>
            </w:rPr>
          </w:pPr>
        </w:p>
        <w:p w14:paraId="3EC49E01" w14:textId="7FA2180A" w:rsidR="00D526C8" w:rsidRPr="00C46A51" w:rsidRDefault="00D526C8" w:rsidP="004E4612">
          <w:pPr>
            <w:spacing w:after="120" w:line="20" w:lineRule="atLeast"/>
            <w:ind w:left="5245"/>
            <w:contextualSpacing/>
            <w:rPr>
              <w:rFonts w:ascii="Times New Roman" w:hAnsi="Times New Roman" w:cs="Times New Roman"/>
            </w:rPr>
          </w:pPr>
          <w:r w:rsidRPr="00C46A51">
            <w:rPr>
              <w:rFonts w:ascii="Times New Roman" w:hAnsi="Times New Roman" w:cs="Times New Roman"/>
            </w:rPr>
            <w:t xml:space="preserve">PATVIRTINTA </w:t>
          </w:r>
        </w:p>
        <w:p w14:paraId="1580ED72" w14:textId="0B2913B3" w:rsidR="001C24BC" w:rsidRPr="00C46A51" w:rsidRDefault="001C24BC" w:rsidP="004E4612">
          <w:pPr>
            <w:spacing w:after="120" w:line="20" w:lineRule="atLeast"/>
            <w:ind w:left="5245"/>
            <w:contextualSpacing/>
            <w:rPr>
              <w:rFonts w:ascii="Times New Roman" w:hAnsi="Times New Roman" w:cs="Times New Roman"/>
            </w:rPr>
          </w:pPr>
          <w:r w:rsidRPr="00C46A51">
            <w:rPr>
              <w:rFonts w:ascii="Times New Roman" w:hAnsi="Times New Roman" w:cs="Times New Roman"/>
            </w:rPr>
            <w:t xml:space="preserve">Perkančiosios organizacijos Viešųjų pirkimų komisijos </w:t>
          </w:r>
          <w:r w:rsidR="00E22781" w:rsidRPr="00C46A51">
            <w:rPr>
              <w:rFonts w:ascii="Times New Roman" w:hAnsi="Times New Roman" w:cs="Times New Roman"/>
            </w:rPr>
            <w:t>sprendimu.</w:t>
          </w:r>
        </w:p>
        <w:p w14:paraId="47810894" w14:textId="77777777" w:rsidR="00D53BF4" w:rsidRPr="00C46A51" w:rsidRDefault="00D53BF4" w:rsidP="004E4612">
          <w:pPr>
            <w:spacing w:after="120" w:line="20" w:lineRule="atLeast"/>
            <w:ind w:left="5245"/>
            <w:contextualSpacing/>
            <w:rPr>
              <w:rFonts w:ascii="Times New Roman" w:hAnsi="Times New Roman" w:cs="Times New Roman"/>
            </w:rPr>
          </w:pPr>
          <w:r w:rsidRPr="00C46A51">
            <w:rPr>
              <w:rFonts w:ascii="Times New Roman" w:hAnsi="Times New Roman" w:cs="Times New Roman"/>
            </w:rPr>
            <w:t xml:space="preserve">PAKEITIMAI PATVIRTINTI: </w:t>
          </w:r>
        </w:p>
        <w:p w14:paraId="54DCAA0C" w14:textId="19C93DFC" w:rsidR="00D53BF4" w:rsidRPr="00C46A51" w:rsidRDefault="00E27DEB" w:rsidP="004E4612">
          <w:pPr>
            <w:spacing w:after="120" w:line="20" w:lineRule="atLeast"/>
            <w:ind w:left="5245"/>
            <w:contextualSpacing/>
            <w:rPr>
              <w:rFonts w:ascii="Times New Roman" w:hAnsi="Times New Roman" w:cs="Times New Roman"/>
            </w:rPr>
          </w:pPr>
          <w:r w:rsidRPr="00C46A51">
            <w:rPr>
              <w:rFonts w:ascii="Times New Roman" w:hAnsi="Times New Roman" w:cs="Times New Roman"/>
            </w:rPr>
            <w:t>-</w:t>
          </w:r>
        </w:p>
        <w:p w14:paraId="47EF0C37" w14:textId="19126F9D" w:rsidR="00D526C8" w:rsidRPr="00C46A51" w:rsidRDefault="00D526C8" w:rsidP="004E4612">
          <w:pPr>
            <w:spacing w:after="120" w:line="20" w:lineRule="atLeast"/>
            <w:contextualSpacing/>
            <w:jc w:val="center"/>
            <w:rPr>
              <w:rFonts w:ascii="Times New Roman" w:hAnsi="Times New Roman" w:cs="Times New Roman"/>
            </w:rPr>
          </w:pPr>
        </w:p>
        <w:p w14:paraId="7350A7E2" w14:textId="78457EBC" w:rsidR="00D526C8" w:rsidRPr="00C46A51" w:rsidRDefault="00D526C8" w:rsidP="004E4612">
          <w:pPr>
            <w:spacing w:after="120" w:line="20" w:lineRule="atLeast"/>
            <w:contextualSpacing/>
            <w:jc w:val="center"/>
            <w:rPr>
              <w:rFonts w:ascii="Times New Roman" w:hAnsi="Times New Roman" w:cs="Times New Roman"/>
            </w:rPr>
          </w:pPr>
        </w:p>
        <w:p w14:paraId="70F42868" w14:textId="1EAB86E7" w:rsidR="006A49AC" w:rsidRPr="00C46A51" w:rsidRDefault="00E85E9F" w:rsidP="006A49AC">
          <w:pPr>
            <w:spacing w:after="120" w:line="20" w:lineRule="atLeast"/>
            <w:contextualSpacing/>
            <w:jc w:val="center"/>
            <w:rPr>
              <w:rFonts w:ascii="Times New Roman" w:hAnsi="Times New Roman" w:cs="Times New Roman"/>
              <w:b/>
              <w:bCs/>
              <w:sz w:val="24"/>
              <w:szCs w:val="24"/>
            </w:rPr>
          </w:pPr>
          <w:bookmarkStart w:id="1" w:name="_Hlk164524885"/>
          <w:r w:rsidRPr="00C46A51">
            <w:rPr>
              <w:rFonts w:ascii="Times New Roman" w:hAnsi="Times New Roman" w:cs="Times New Roman"/>
              <w:b/>
              <w:bCs/>
              <w:sz w:val="24"/>
              <w:szCs w:val="24"/>
            </w:rPr>
            <w:t xml:space="preserve">TARPTAUTINIO VIEŠOJO PIRKIMO </w:t>
          </w:r>
        </w:p>
        <w:p w14:paraId="1D1BF965" w14:textId="00CC8442" w:rsidR="00D526C8" w:rsidRPr="00C46A51" w:rsidRDefault="00F93ED9" w:rsidP="00F93ED9">
          <w:pPr>
            <w:spacing w:after="120" w:line="20" w:lineRule="atLeast"/>
            <w:contextualSpacing/>
            <w:jc w:val="center"/>
            <w:rPr>
              <w:rFonts w:ascii="Times New Roman" w:hAnsi="Times New Roman" w:cs="Times New Roman"/>
              <w:b/>
              <w:bCs/>
              <w:sz w:val="22"/>
              <w:szCs w:val="22"/>
            </w:rPr>
          </w:pPr>
          <w:r w:rsidRPr="00C46A51">
            <w:rPr>
              <w:rFonts w:ascii="Times New Roman" w:hAnsi="Times New Roman" w:cs="Times New Roman"/>
              <w:b/>
              <w:bCs/>
              <w:sz w:val="24"/>
              <w:szCs w:val="24"/>
            </w:rPr>
            <w:t>„</w:t>
          </w:r>
          <w:r w:rsidRPr="00C46A51">
            <w:rPr>
              <w:rFonts w:ascii="Times New Roman" w:hAnsi="Times New Roman" w:cs="Times New Roman"/>
              <w:b/>
              <w:bCs/>
              <w:sz w:val="22"/>
              <w:szCs w:val="22"/>
            </w:rPr>
            <w:t>KOMPLEKSINIŲ PLANŲ, ĮSKAITANT GYVENVIEČIŲ BENDRUOSIUS PLANUS, PARENGIMO BEI SUSIJUSIOS PASLAUGOS</w:t>
          </w:r>
          <w:r w:rsidRPr="00C46A51">
            <w:rPr>
              <w:rFonts w:ascii="Times New Roman" w:hAnsi="Times New Roman" w:cs="Times New Roman"/>
              <w:b/>
              <w:bCs/>
              <w:sz w:val="24"/>
              <w:szCs w:val="24"/>
            </w:rPr>
            <w:t>“</w:t>
          </w:r>
          <w:bookmarkEnd w:id="1"/>
        </w:p>
        <w:p w14:paraId="18ACC6AD" w14:textId="0FBDFD06" w:rsidR="00D526C8" w:rsidRPr="00C46A51" w:rsidRDefault="001260ED" w:rsidP="004E4612">
          <w:pPr>
            <w:spacing w:after="120" w:line="20" w:lineRule="atLeast"/>
            <w:contextualSpacing/>
            <w:jc w:val="center"/>
            <w:rPr>
              <w:rFonts w:ascii="Times New Roman" w:hAnsi="Times New Roman" w:cs="Times New Roman"/>
              <w:b/>
              <w:bCs/>
              <w:sz w:val="24"/>
              <w:szCs w:val="24"/>
            </w:rPr>
          </w:pPr>
          <w:r w:rsidRPr="00C46A51">
            <w:rPr>
              <w:rFonts w:ascii="Times New Roman" w:hAnsi="Times New Roman" w:cs="Times New Roman"/>
              <w:b/>
              <w:bCs/>
              <w:sz w:val="24"/>
              <w:szCs w:val="24"/>
            </w:rPr>
            <w:t>ATVIRO KONKURSO SPECIALIOSIOS SĄLYGOS</w:t>
          </w:r>
        </w:p>
        <w:p w14:paraId="67D34D7E" w14:textId="54E40E2C" w:rsidR="00D53BF4" w:rsidRPr="00C46A51" w:rsidRDefault="00D53BF4" w:rsidP="004E4612">
          <w:pPr>
            <w:spacing w:after="120" w:line="20" w:lineRule="atLeast"/>
            <w:contextualSpacing/>
            <w:jc w:val="center"/>
            <w:rPr>
              <w:rFonts w:ascii="Times New Roman" w:hAnsi="Times New Roman" w:cs="Times New Roman"/>
              <w:b/>
              <w:bCs/>
            </w:rPr>
          </w:pPr>
          <w:r w:rsidRPr="00C46A51">
            <w:rPr>
              <w:rFonts w:ascii="Times New Roman" w:hAnsi="Times New Roman" w:cs="Times New Roman"/>
              <w:b/>
              <w:bCs/>
            </w:rPr>
            <w:t>V</w:t>
          </w:r>
          <w:r w:rsidR="00755F3B" w:rsidRPr="00C46A51">
            <w:rPr>
              <w:rFonts w:ascii="Times New Roman" w:hAnsi="Times New Roman" w:cs="Times New Roman"/>
              <w:b/>
              <w:bCs/>
            </w:rPr>
            <w:t>ersija</w:t>
          </w:r>
          <w:r w:rsidRPr="00C46A51">
            <w:rPr>
              <w:rFonts w:ascii="Times New Roman" w:hAnsi="Times New Roman" w:cs="Times New Roman"/>
              <w:b/>
              <w:bCs/>
            </w:rPr>
            <w:t xml:space="preserve"> Nr. </w:t>
          </w:r>
          <w:r w:rsidR="001260ED" w:rsidRPr="00C46A51">
            <w:rPr>
              <w:rFonts w:ascii="Times New Roman" w:hAnsi="Times New Roman" w:cs="Times New Roman"/>
              <w:b/>
              <w:bCs/>
            </w:rPr>
            <w:t>1</w:t>
          </w:r>
        </w:p>
        <w:p w14:paraId="0FC90D8B" w14:textId="77777777" w:rsidR="00D526C8" w:rsidRPr="00C46A51" w:rsidRDefault="00D526C8" w:rsidP="0048654D">
          <w:pPr>
            <w:spacing w:after="120" w:line="20" w:lineRule="atLeast"/>
            <w:contextualSpacing/>
            <w:rPr>
              <w:rFonts w:ascii="Times New Roman" w:hAnsi="Times New Roman" w:cs="Times New Roman"/>
            </w:rPr>
          </w:pPr>
        </w:p>
        <w:p w14:paraId="517C01D9" w14:textId="77777777" w:rsidR="001C24BC" w:rsidRPr="00C46A51" w:rsidRDefault="005F13F0" w:rsidP="004E4612">
          <w:pPr>
            <w:spacing w:after="120" w:line="20" w:lineRule="atLeast"/>
            <w:contextualSpacing/>
            <w:rPr>
              <w:rFonts w:ascii="Times New Roman" w:hAnsi="Times New Roman" w:cs="Times New Roman"/>
            </w:rPr>
          </w:pPr>
          <w:r w:rsidRPr="00C46A51">
            <w:rPr>
              <w:rFonts w:ascii="Times New Roman" w:hAnsi="Times New Roman" w:cs="Times New Roman"/>
            </w:rPr>
            <w:br w:type="page"/>
          </w:r>
        </w:p>
        <w:sdt>
          <w:sdtPr>
            <w:rPr>
              <w:rFonts w:ascii="Times New Roman" w:eastAsiaTheme="minorEastAsia" w:hAnsi="Times New Roman" w:cs="Times New Roman"/>
              <w:b/>
              <w:bCs/>
              <w:smallCaps/>
              <w:color w:val="auto"/>
              <w:sz w:val="21"/>
              <w:szCs w:val="21"/>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C46A51" w:rsidRDefault="001C24BC" w:rsidP="004E4612">
              <w:pPr>
                <w:pStyle w:val="TOCHeading"/>
                <w:spacing w:before="0" w:line="20" w:lineRule="atLeast"/>
                <w:ind w:left="432" w:hanging="432"/>
                <w:contextualSpacing/>
                <w:rPr>
                  <w:rFonts w:ascii="Times New Roman" w:hAnsi="Times New Roman" w:cs="Times New Roman"/>
                  <w:sz w:val="21"/>
                  <w:szCs w:val="21"/>
                </w:rPr>
              </w:pPr>
              <w:r w:rsidRPr="00C46A51">
                <w:rPr>
                  <w:rFonts w:ascii="Times New Roman" w:hAnsi="Times New Roman" w:cs="Times New Roman"/>
                  <w:sz w:val="28"/>
                  <w:szCs w:val="28"/>
                </w:rPr>
                <w:t>TURINYS</w:t>
              </w:r>
            </w:p>
            <w:p w14:paraId="03D21528" w14:textId="73FFB459" w:rsidR="00303331" w:rsidRPr="00C46A51"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C46A51">
                <w:rPr>
                  <w:rFonts w:ascii="Times New Roman" w:hAnsi="Times New Roman" w:cs="Times New Roman"/>
                  <w:color w:val="2B579A"/>
                  <w:sz w:val="24"/>
                  <w:szCs w:val="24"/>
                  <w:shd w:val="clear" w:color="auto" w:fill="E6E6E6"/>
                </w:rPr>
                <w:fldChar w:fldCharType="begin"/>
              </w:r>
              <w:r w:rsidRPr="00C46A51">
                <w:rPr>
                  <w:rFonts w:ascii="Times New Roman" w:hAnsi="Times New Roman" w:cs="Times New Roman"/>
                  <w:sz w:val="24"/>
                  <w:szCs w:val="24"/>
                </w:rPr>
                <w:instrText xml:space="preserve"> TOC \o "1-3" \h \z \u </w:instrText>
              </w:r>
              <w:r w:rsidRPr="00C46A51">
                <w:rPr>
                  <w:rFonts w:ascii="Times New Roman" w:hAnsi="Times New Roman" w:cs="Times New Roman"/>
                  <w:color w:val="2B579A"/>
                  <w:sz w:val="24"/>
                  <w:szCs w:val="24"/>
                  <w:shd w:val="clear" w:color="auto" w:fill="E6E6E6"/>
                </w:rPr>
                <w:fldChar w:fldCharType="separate"/>
              </w:r>
              <w:hyperlink w:anchor="_Toc182059895" w:history="1">
                <w:r w:rsidR="00303331" w:rsidRPr="00C46A51">
                  <w:rPr>
                    <w:rStyle w:val="Hyperlink"/>
                    <w:rFonts w:ascii="Times New Roman" w:hAnsi="Times New Roman" w:cs="Times New Roman"/>
                    <w:noProof/>
                    <w:sz w:val="24"/>
                    <w:szCs w:val="24"/>
                  </w:rPr>
                  <w:t>1.</w:t>
                </w:r>
                <w:r w:rsidR="00303331" w:rsidRPr="00C46A51">
                  <w:rPr>
                    <w:rFonts w:ascii="Times New Roman" w:hAnsi="Times New Roman" w:cs="Times New Roman"/>
                    <w:noProof/>
                    <w:kern w:val="2"/>
                    <w:sz w:val="24"/>
                    <w:szCs w:val="24"/>
                    <w:lang w:val="en-US" w:eastAsia="en-US"/>
                    <w14:ligatures w14:val="standardContextual"/>
                  </w:rPr>
                  <w:tab/>
                </w:r>
                <w:r w:rsidR="00303331" w:rsidRPr="00C46A51">
                  <w:rPr>
                    <w:rStyle w:val="Hyperlink"/>
                    <w:rFonts w:ascii="Times New Roman" w:hAnsi="Times New Roman" w:cs="Times New Roman"/>
                    <w:noProof/>
                    <w:sz w:val="24"/>
                    <w:szCs w:val="24"/>
                  </w:rPr>
                  <w:t>Bendra informacija</w:t>
                </w:r>
                <w:r w:rsidR="00303331" w:rsidRPr="00C46A51">
                  <w:rPr>
                    <w:rFonts w:ascii="Times New Roman" w:hAnsi="Times New Roman" w:cs="Times New Roman"/>
                    <w:noProof/>
                    <w:webHidden/>
                    <w:sz w:val="24"/>
                    <w:szCs w:val="24"/>
                  </w:rPr>
                  <w:tab/>
                </w:r>
                <w:r w:rsidR="00303331" w:rsidRPr="00C46A51">
                  <w:rPr>
                    <w:rFonts w:ascii="Times New Roman" w:hAnsi="Times New Roman" w:cs="Times New Roman"/>
                    <w:noProof/>
                    <w:webHidden/>
                    <w:sz w:val="24"/>
                    <w:szCs w:val="24"/>
                  </w:rPr>
                  <w:fldChar w:fldCharType="begin"/>
                </w:r>
                <w:r w:rsidR="00303331" w:rsidRPr="00C46A51">
                  <w:rPr>
                    <w:rFonts w:ascii="Times New Roman" w:hAnsi="Times New Roman" w:cs="Times New Roman"/>
                    <w:noProof/>
                    <w:webHidden/>
                    <w:sz w:val="24"/>
                    <w:szCs w:val="24"/>
                  </w:rPr>
                  <w:instrText xml:space="preserve"> PAGEREF _Toc182059895 \h </w:instrText>
                </w:r>
                <w:r w:rsidR="00303331" w:rsidRPr="00C46A51">
                  <w:rPr>
                    <w:rFonts w:ascii="Times New Roman" w:hAnsi="Times New Roman" w:cs="Times New Roman"/>
                    <w:noProof/>
                    <w:webHidden/>
                    <w:sz w:val="24"/>
                    <w:szCs w:val="24"/>
                  </w:rPr>
                </w:r>
                <w:r w:rsidR="00303331"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2</w:t>
                </w:r>
                <w:r w:rsidR="00303331" w:rsidRPr="00C46A51">
                  <w:rPr>
                    <w:rFonts w:ascii="Times New Roman" w:hAnsi="Times New Roman" w:cs="Times New Roman"/>
                    <w:noProof/>
                    <w:webHidden/>
                    <w:sz w:val="24"/>
                    <w:szCs w:val="24"/>
                  </w:rPr>
                  <w:fldChar w:fldCharType="end"/>
                </w:r>
              </w:hyperlink>
            </w:p>
            <w:p w14:paraId="2D824F69" w14:textId="144B7C01" w:rsidR="00303331" w:rsidRPr="00C46A51" w:rsidRDefault="00303331">
              <w:pPr>
                <w:pStyle w:val="TOC1"/>
                <w:rPr>
                  <w:rFonts w:ascii="Times New Roman" w:hAnsi="Times New Roman" w:cs="Times New Roman"/>
                  <w:noProof/>
                  <w:kern w:val="2"/>
                  <w:sz w:val="24"/>
                  <w:szCs w:val="24"/>
                  <w:lang w:val="en-US" w:eastAsia="en-US"/>
                  <w14:ligatures w14:val="standardContextual"/>
                </w:rPr>
              </w:pPr>
              <w:hyperlink w:anchor="_Toc182059896" w:history="1">
                <w:r w:rsidRPr="00C46A51">
                  <w:rPr>
                    <w:rStyle w:val="Hyperlink"/>
                    <w:rFonts w:ascii="Times New Roman" w:hAnsi="Times New Roman" w:cs="Times New Roman"/>
                    <w:noProof/>
                    <w:sz w:val="24"/>
                    <w:szCs w:val="24"/>
                  </w:rPr>
                  <w:t>2. Pirkimo objektas</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_Toc182059896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2</w:t>
                </w:r>
                <w:r w:rsidRPr="00C46A51">
                  <w:rPr>
                    <w:rFonts w:ascii="Times New Roman" w:hAnsi="Times New Roman" w:cs="Times New Roman"/>
                    <w:noProof/>
                    <w:webHidden/>
                    <w:sz w:val="24"/>
                    <w:szCs w:val="24"/>
                  </w:rPr>
                  <w:fldChar w:fldCharType="end"/>
                </w:r>
              </w:hyperlink>
            </w:p>
            <w:p w14:paraId="7B2D4B9A" w14:textId="63E6424D" w:rsidR="00303331" w:rsidRPr="00C46A51" w:rsidRDefault="00303331">
              <w:pPr>
                <w:pStyle w:val="TOC1"/>
                <w:rPr>
                  <w:rFonts w:ascii="Times New Roman" w:hAnsi="Times New Roman" w:cs="Times New Roman"/>
                  <w:noProof/>
                  <w:kern w:val="2"/>
                  <w:sz w:val="24"/>
                  <w:szCs w:val="24"/>
                  <w:lang w:val="en-US" w:eastAsia="en-US"/>
                  <w14:ligatures w14:val="standardContextual"/>
                </w:rPr>
              </w:pPr>
              <w:hyperlink w:anchor="_Toc182059897" w:history="1">
                <w:r w:rsidRPr="00C46A51">
                  <w:rPr>
                    <w:rStyle w:val="Hyperlink"/>
                    <w:rFonts w:ascii="Times New Roman" w:hAnsi="Times New Roman" w:cs="Times New Roman"/>
                    <w:noProof/>
                    <w:sz w:val="24"/>
                    <w:szCs w:val="24"/>
                  </w:rPr>
                  <w:t>3. Susitikimai su tiekėjais ir objekto apžiūra</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_Toc182059897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3</w:t>
                </w:r>
                <w:r w:rsidRPr="00C46A51">
                  <w:rPr>
                    <w:rFonts w:ascii="Times New Roman" w:hAnsi="Times New Roman" w:cs="Times New Roman"/>
                    <w:noProof/>
                    <w:webHidden/>
                    <w:sz w:val="24"/>
                    <w:szCs w:val="24"/>
                  </w:rPr>
                  <w:fldChar w:fldCharType="end"/>
                </w:r>
              </w:hyperlink>
            </w:p>
            <w:p w14:paraId="13BA58B2" w14:textId="04D08529" w:rsidR="00303331" w:rsidRPr="00C46A51" w:rsidRDefault="00303331">
              <w:pPr>
                <w:pStyle w:val="TOC1"/>
                <w:rPr>
                  <w:rFonts w:ascii="Times New Roman" w:hAnsi="Times New Roman" w:cs="Times New Roman"/>
                  <w:noProof/>
                  <w:kern w:val="2"/>
                  <w:sz w:val="24"/>
                  <w:szCs w:val="24"/>
                  <w:lang w:val="en-US" w:eastAsia="en-US"/>
                  <w14:ligatures w14:val="standardContextual"/>
                </w:rPr>
              </w:pPr>
              <w:hyperlink w:anchor="_Toc182059898" w:history="1">
                <w:r w:rsidRPr="00C46A51">
                  <w:rPr>
                    <w:rStyle w:val="Hyperlink"/>
                    <w:rFonts w:ascii="Times New Roman" w:hAnsi="Times New Roman" w:cs="Times New Roman"/>
                    <w:noProof/>
                    <w:sz w:val="24"/>
                    <w:szCs w:val="24"/>
                  </w:rPr>
                  <w:t>4. Tiekėjų pašalinimo pagrindai ir kvalifikacijos reikalavimai</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_Toc182059898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3</w:t>
                </w:r>
                <w:r w:rsidRPr="00C46A51">
                  <w:rPr>
                    <w:rFonts w:ascii="Times New Roman" w:hAnsi="Times New Roman" w:cs="Times New Roman"/>
                    <w:noProof/>
                    <w:webHidden/>
                    <w:sz w:val="24"/>
                    <w:szCs w:val="24"/>
                  </w:rPr>
                  <w:fldChar w:fldCharType="end"/>
                </w:r>
              </w:hyperlink>
            </w:p>
            <w:p w14:paraId="6EE960FB" w14:textId="7E41E546" w:rsidR="00303331" w:rsidRPr="00C46A51" w:rsidRDefault="00303331">
              <w:pPr>
                <w:pStyle w:val="TOC1"/>
                <w:rPr>
                  <w:rFonts w:ascii="Times New Roman" w:hAnsi="Times New Roman" w:cs="Times New Roman"/>
                  <w:noProof/>
                  <w:kern w:val="2"/>
                  <w:sz w:val="24"/>
                  <w:szCs w:val="24"/>
                  <w:lang w:val="en-US" w:eastAsia="en-US"/>
                  <w14:ligatures w14:val="standardContextual"/>
                </w:rPr>
              </w:pPr>
              <w:hyperlink w:anchor="_Toc182059899" w:history="1">
                <w:r w:rsidRPr="00C46A51">
                  <w:rPr>
                    <w:rStyle w:val="Hyperlink"/>
                    <w:rFonts w:ascii="Times New Roman" w:hAnsi="Times New Roman" w:cs="Times New Roman"/>
                    <w:noProof/>
                    <w:sz w:val="24"/>
                    <w:szCs w:val="24"/>
                  </w:rPr>
                  <w:t>5.Reikalavimai, susiję su nacionaliniu saugumu</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_Toc182059899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3</w:t>
                </w:r>
                <w:r w:rsidRPr="00C46A51">
                  <w:rPr>
                    <w:rFonts w:ascii="Times New Roman" w:hAnsi="Times New Roman" w:cs="Times New Roman"/>
                    <w:noProof/>
                    <w:webHidden/>
                    <w:sz w:val="24"/>
                    <w:szCs w:val="24"/>
                  </w:rPr>
                  <w:fldChar w:fldCharType="end"/>
                </w:r>
              </w:hyperlink>
            </w:p>
            <w:p w14:paraId="0A3A5F7E" w14:textId="4BAECEFA" w:rsidR="00303331" w:rsidRPr="00C46A51" w:rsidRDefault="00303331">
              <w:pPr>
                <w:pStyle w:val="TOC1"/>
                <w:rPr>
                  <w:rFonts w:ascii="Times New Roman" w:hAnsi="Times New Roman" w:cs="Times New Roman"/>
                  <w:noProof/>
                  <w:kern w:val="2"/>
                  <w:sz w:val="24"/>
                  <w:szCs w:val="24"/>
                  <w:lang w:val="en-US" w:eastAsia="en-US"/>
                  <w14:ligatures w14:val="standardContextual"/>
                </w:rPr>
              </w:pPr>
              <w:hyperlink w:anchor="_Toc182059900" w:history="1">
                <w:r w:rsidRPr="00C46A51">
                  <w:rPr>
                    <w:rStyle w:val="Hyperlink"/>
                    <w:rFonts w:ascii="Times New Roman" w:hAnsi="Times New Roman" w:cs="Times New Roman"/>
                    <w:noProof/>
                    <w:sz w:val="24"/>
                    <w:szCs w:val="24"/>
                  </w:rPr>
                  <w:t>6. Specialieji reikalavimai pasiūlymų rengimui ir pateikimui</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_Toc182059900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4</w:t>
                </w:r>
                <w:r w:rsidRPr="00C46A51">
                  <w:rPr>
                    <w:rFonts w:ascii="Times New Roman" w:hAnsi="Times New Roman" w:cs="Times New Roman"/>
                    <w:noProof/>
                    <w:webHidden/>
                    <w:sz w:val="24"/>
                    <w:szCs w:val="24"/>
                  </w:rPr>
                  <w:fldChar w:fldCharType="end"/>
                </w:r>
              </w:hyperlink>
            </w:p>
            <w:p w14:paraId="7C6E243C" w14:textId="0DE785C5" w:rsidR="00303331" w:rsidRPr="00C46A51" w:rsidRDefault="00303331">
              <w:pPr>
                <w:pStyle w:val="TOC1"/>
                <w:tabs>
                  <w:tab w:val="left" w:pos="720"/>
                </w:tabs>
                <w:rPr>
                  <w:rFonts w:ascii="Times New Roman" w:hAnsi="Times New Roman" w:cs="Times New Roman"/>
                  <w:noProof/>
                  <w:kern w:val="2"/>
                  <w:sz w:val="24"/>
                  <w:szCs w:val="24"/>
                  <w:lang w:val="en-US" w:eastAsia="en-US"/>
                  <w14:ligatures w14:val="standardContextual"/>
                </w:rPr>
              </w:pPr>
              <w:hyperlink w:anchor="_Toc182059901" w:history="1">
                <w:r w:rsidRPr="00C46A51">
                  <w:rPr>
                    <w:rStyle w:val="Hyperlink"/>
                    <w:rFonts w:ascii="Times New Roman" w:eastAsia="Calibri" w:hAnsi="Times New Roman" w:cs="Times New Roman"/>
                    <w:noProof/>
                    <w:sz w:val="24"/>
                    <w:szCs w:val="24"/>
                  </w:rPr>
                  <w:t>7.</w:t>
                </w:r>
                <w:r w:rsidRPr="00C46A51">
                  <w:rPr>
                    <w:rFonts w:ascii="Times New Roman" w:hAnsi="Times New Roman" w:cs="Times New Roman"/>
                    <w:noProof/>
                    <w:kern w:val="2"/>
                    <w:sz w:val="24"/>
                    <w:szCs w:val="24"/>
                    <w:lang w:val="en-US" w:eastAsia="en-US"/>
                    <w14:ligatures w14:val="standardContextual"/>
                  </w:rPr>
                  <w:tab/>
                </w:r>
                <w:r w:rsidRPr="00C46A51">
                  <w:rPr>
                    <w:rStyle w:val="Hyperlink"/>
                    <w:rFonts w:ascii="Times New Roman" w:hAnsi="Times New Roman" w:cs="Times New Roman"/>
                    <w:noProof/>
                    <w:sz w:val="24"/>
                    <w:szCs w:val="24"/>
                  </w:rPr>
                  <w:t>Pasiūlymo galiojimo užtikrinimas</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_Toc182059901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5</w:t>
                </w:r>
                <w:r w:rsidRPr="00C46A51">
                  <w:rPr>
                    <w:rFonts w:ascii="Times New Roman" w:hAnsi="Times New Roman" w:cs="Times New Roman"/>
                    <w:noProof/>
                    <w:webHidden/>
                    <w:sz w:val="24"/>
                    <w:szCs w:val="24"/>
                  </w:rPr>
                  <w:fldChar w:fldCharType="end"/>
                </w:r>
              </w:hyperlink>
            </w:p>
            <w:p w14:paraId="28710C3B" w14:textId="63429AF0" w:rsidR="00303331" w:rsidRPr="00C46A51" w:rsidRDefault="00303331">
              <w:pPr>
                <w:pStyle w:val="TOC1"/>
                <w:tabs>
                  <w:tab w:val="left" w:pos="720"/>
                </w:tabs>
                <w:rPr>
                  <w:rFonts w:ascii="Times New Roman" w:hAnsi="Times New Roman" w:cs="Times New Roman"/>
                  <w:noProof/>
                  <w:kern w:val="2"/>
                  <w:sz w:val="24"/>
                  <w:szCs w:val="24"/>
                  <w:lang w:val="en-US" w:eastAsia="en-US"/>
                  <w14:ligatures w14:val="standardContextual"/>
                </w:rPr>
              </w:pPr>
              <w:hyperlink w:anchor="_Toc182059902" w:history="1">
                <w:r w:rsidRPr="00C46A51">
                  <w:rPr>
                    <w:rStyle w:val="Hyperlink"/>
                    <w:rFonts w:ascii="Times New Roman" w:eastAsia="Calibri" w:hAnsi="Times New Roman" w:cs="Times New Roman"/>
                    <w:noProof/>
                    <w:sz w:val="24"/>
                    <w:szCs w:val="24"/>
                  </w:rPr>
                  <w:t>8.</w:t>
                </w:r>
                <w:r w:rsidRPr="00C46A51">
                  <w:rPr>
                    <w:rFonts w:ascii="Times New Roman" w:hAnsi="Times New Roman" w:cs="Times New Roman"/>
                    <w:noProof/>
                    <w:kern w:val="2"/>
                    <w:sz w:val="24"/>
                    <w:szCs w:val="24"/>
                    <w:lang w:val="en-US" w:eastAsia="en-US"/>
                    <w14:ligatures w14:val="standardContextual"/>
                  </w:rPr>
                  <w:tab/>
                </w:r>
                <w:r w:rsidRPr="00C46A51">
                  <w:rPr>
                    <w:rStyle w:val="Hyperlink"/>
                    <w:rFonts w:ascii="Times New Roman" w:hAnsi="Times New Roman" w:cs="Times New Roman"/>
                    <w:noProof/>
                    <w:sz w:val="24"/>
                    <w:szCs w:val="24"/>
                  </w:rPr>
                  <w:t>Elektroninis aukcionas</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_Toc182059902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5</w:t>
                </w:r>
                <w:r w:rsidRPr="00C46A51">
                  <w:rPr>
                    <w:rFonts w:ascii="Times New Roman" w:hAnsi="Times New Roman" w:cs="Times New Roman"/>
                    <w:noProof/>
                    <w:webHidden/>
                    <w:sz w:val="24"/>
                    <w:szCs w:val="24"/>
                  </w:rPr>
                  <w:fldChar w:fldCharType="end"/>
                </w:r>
              </w:hyperlink>
            </w:p>
            <w:p w14:paraId="13EF05C8" w14:textId="0A5EDF2A" w:rsidR="00303331" w:rsidRPr="00C46A51" w:rsidRDefault="00303331">
              <w:pPr>
                <w:pStyle w:val="TOC1"/>
                <w:tabs>
                  <w:tab w:val="left" w:pos="720"/>
                </w:tabs>
                <w:rPr>
                  <w:rFonts w:ascii="Times New Roman" w:hAnsi="Times New Roman" w:cs="Times New Roman"/>
                  <w:noProof/>
                  <w:kern w:val="2"/>
                  <w:sz w:val="24"/>
                  <w:szCs w:val="24"/>
                  <w:lang w:val="en-US" w:eastAsia="en-US"/>
                  <w14:ligatures w14:val="standardContextual"/>
                </w:rPr>
              </w:pPr>
              <w:hyperlink w:anchor="_Toc182059903" w:history="1">
                <w:r w:rsidRPr="00C46A51">
                  <w:rPr>
                    <w:rStyle w:val="Hyperlink"/>
                    <w:rFonts w:ascii="Times New Roman" w:eastAsia="Calibri" w:hAnsi="Times New Roman" w:cs="Times New Roman"/>
                    <w:noProof/>
                    <w:sz w:val="24"/>
                    <w:szCs w:val="24"/>
                  </w:rPr>
                  <w:t>9.</w:t>
                </w:r>
                <w:r w:rsidRPr="00C46A51">
                  <w:rPr>
                    <w:rFonts w:ascii="Times New Roman" w:hAnsi="Times New Roman" w:cs="Times New Roman"/>
                    <w:noProof/>
                    <w:kern w:val="2"/>
                    <w:sz w:val="24"/>
                    <w:szCs w:val="24"/>
                    <w:lang w:val="en-US" w:eastAsia="en-US"/>
                    <w14:ligatures w14:val="standardContextual"/>
                  </w:rPr>
                  <w:tab/>
                </w:r>
                <w:r w:rsidRPr="00C46A51">
                  <w:rPr>
                    <w:rStyle w:val="Hyperlink"/>
                    <w:rFonts w:ascii="Times New Roman" w:hAnsi="Times New Roman" w:cs="Times New Roman"/>
                    <w:noProof/>
                    <w:sz w:val="24"/>
                    <w:szCs w:val="24"/>
                  </w:rPr>
                  <w:t>Pasiūlymų vertinimas</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_Toc182059903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5</w:t>
                </w:r>
                <w:r w:rsidRPr="00C46A51">
                  <w:rPr>
                    <w:rFonts w:ascii="Times New Roman" w:hAnsi="Times New Roman" w:cs="Times New Roman"/>
                    <w:noProof/>
                    <w:webHidden/>
                    <w:sz w:val="24"/>
                    <w:szCs w:val="24"/>
                  </w:rPr>
                  <w:fldChar w:fldCharType="end"/>
                </w:r>
              </w:hyperlink>
            </w:p>
            <w:p w14:paraId="53BD9509" w14:textId="5104A110" w:rsidR="00303331" w:rsidRPr="00C46A51" w:rsidRDefault="00303331" w:rsidP="009F314F">
              <w:pPr>
                <w:pStyle w:val="TOC1"/>
                <w:tabs>
                  <w:tab w:val="left" w:pos="567"/>
                </w:tabs>
                <w:rPr>
                  <w:rFonts w:ascii="Times New Roman" w:hAnsi="Times New Roman" w:cs="Times New Roman"/>
                  <w:noProof/>
                  <w:kern w:val="2"/>
                  <w:sz w:val="24"/>
                  <w:szCs w:val="24"/>
                  <w:lang w:val="en-US" w:eastAsia="en-US"/>
                  <w14:ligatures w14:val="standardContextual"/>
                </w:rPr>
              </w:pPr>
              <w:hyperlink w:anchor="_Toc182059904" w:history="1">
                <w:r w:rsidRPr="00C46A51">
                  <w:rPr>
                    <w:rStyle w:val="Hyperlink"/>
                    <w:rFonts w:ascii="Times New Roman" w:eastAsia="Calibri" w:hAnsi="Times New Roman" w:cs="Times New Roman"/>
                    <w:noProof/>
                    <w:sz w:val="24"/>
                    <w:szCs w:val="24"/>
                  </w:rPr>
                  <w:t>10.</w:t>
                </w:r>
                <w:r w:rsidRPr="00C46A51">
                  <w:rPr>
                    <w:rFonts w:ascii="Times New Roman" w:hAnsi="Times New Roman" w:cs="Times New Roman"/>
                    <w:noProof/>
                    <w:kern w:val="2"/>
                    <w:sz w:val="24"/>
                    <w:szCs w:val="24"/>
                    <w:lang w:val="en-US" w:eastAsia="en-US"/>
                    <w14:ligatures w14:val="standardContextual"/>
                  </w:rPr>
                  <w:tab/>
                </w:r>
                <w:r w:rsidRPr="00C46A51">
                  <w:rPr>
                    <w:rStyle w:val="Hyperlink"/>
                    <w:rFonts w:ascii="Times New Roman" w:hAnsi="Times New Roman" w:cs="Times New Roman"/>
                    <w:noProof/>
                    <w:sz w:val="24"/>
                    <w:szCs w:val="24"/>
                  </w:rPr>
                  <w:t>Sutarties sudarymas</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_Toc182059904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5</w:t>
                </w:r>
                <w:r w:rsidRPr="00C46A51">
                  <w:rPr>
                    <w:rFonts w:ascii="Times New Roman" w:hAnsi="Times New Roman" w:cs="Times New Roman"/>
                    <w:noProof/>
                    <w:webHidden/>
                    <w:sz w:val="24"/>
                    <w:szCs w:val="24"/>
                  </w:rPr>
                  <w:fldChar w:fldCharType="end"/>
                </w:r>
              </w:hyperlink>
            </w:p>
            <w:p w14:paraId="2B0B49C5" w14:textId="249F40E9" w:rsidR="00303331" w:rsidRPr="00C46A51" w:rsidRDefault="00303331" w:rsidP="009F314F">
              <w:pPr>
                <w:pStyle w:val="TOC1"/>
                <w:tabs>
                  <w:tab w:val="left" w:pos="567"/>
                </w:tabs>
                <w:rPr>
                  <w:rFonts w:ascii="Times New Roman" w:hAnsi="Times New Roman" w:cs="Times New Roman"/>
                  <w:noProof/>
                  <w:kern w:val="2"/>
                  <w:sz w:val="24"/>
                  <w:szCs w:val="24"/>
                  <w:lang w:val="en-US" w:eastAsia="en-US"/>
                  <w14:ligatures w14:val="standardContextual"/>
                </w:rPr>
              </w:pPr>
              <w:hyperlink w:anchor="_Toc182059905" w:history="1">
                <w:r w:rsidRPr="00C46A51">
                  <w:rPr>
                    <w:rStyle w:val="Hyperlink"/>
                    <w:rFonts w:ascii="Times New Roman" w:hAnsi="Times New Roman" w:cs="Times New Roman"/>
                    <w:noProof/>
                    <w:sz w:val="24"/>
                    <w:szCs w:val="24"/>
                  </w:rPr>
                  <w:t>11.</w:t>
                </w:r>
                <w:r w:rsidRPr="00C46A51">
                  <w:rPr>
                    <w:rFonts w:ascii="Times New Roman" w:hAnsi="Times New Roman" w:cs="Times New Roman"/>
                    <w:noProof/>
                    <w:kern w:val="2"/>
                    <w:sz w:val="24"/>
                    <w:szCs w:val="24"/>
                    <w:lang w:val="en-US" w:eastAsia="en-US"/>
                    <w14:ligatures w14:val="standardContextual"/>
                  </w:rPr>
                  <w:tab/>
                </w:r>
                <w:r w:rsidRPr="00C46A51">
                  <w:rPr>
                    <w:rStyle w:val="Hyperlink"/>
                    <w:rFonts w:ascii="Times New Roman" w:hAnsi="Times New Roman" w:cs="Times New Roman"/>
                    <w:noProof/>
                    <w:sz w:val="24"/>
                    <w:szCs w:val="24"/>
                  </w:rPr>
                  <w:t>Kitos sąlygos</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_Toc182059905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6</w:t>
                </w:r>
                <w:r w:rsidRPr="00C46A51">
                  <w:rPr>
                    <w:rFonts w:ascii="Times New Roman" w:hAnsi="Times New Roman" w:cs="Times New Roman"/>
                    <w:noProof/>
                    <w:webHidden/>
                    <w:sz w:val="24"/>
                    <w:szCs w:val="24"/>
                  </w:rPr>
                  <w:fldChar w:fldCharType="end"/>
                </w:r>
              </w:hyperlink>
            </w:p>
            <w:p w14:paraId="6B19D9B0" w14:textId="66D2E293" w:rsidR="00303331" w:rsidRPr="00C46A51" w:rsidRDefault="00303331" w:rsidP="009F314F">
              <w:pPr>
                <w:pStyle w:val="TOC1"/>
                <w:tabs>
                  <w:tab w:val="left" w:pos="567"/>
                </w:tabs>
                <w:rPr>
                  <w:rFonts w:ascii="Times New Roman" w:hAnsi="Times New Roman" w:cs="Times New Roman"/>
                  <w:noProof/>
                  <w:kern w:val="2"/>
                  <w:sz w:val="24"/>
                  <w:szCs w:val="24"/>
                  <w:lang w:val="en-US" w:eastAsia="en-US"/>
                  <w14:ligatures w14:val="standardContextual"/>
                </w:rPr>
              </w:pPr>
              <w:hyperlink w:anchor="_Toc182059906" w:history="1">
                <w:r w:rsidRPr="00C46A51">
                  <w:rPr>
                    <w:rStyle w:val="Hyperlink"/>
                    <w:rFonts w:ascii="Times New Roman" w:hAnsi="Times New Roman" w:cs="Times New Roman"/>
                    <w:noProof/>
                    <w:sz w:val="24"/>
                    <w:szCs w:val="24"/>
                  </w:rPr>
                  <w:t>12.</w:t>
                </w:r>
                <w:r w:rsidRPr="00C46A51">
                  <w:rPr>
                    <w:rFonts w:ascii="Times New Roman" w:hAnsi="Times New Roman" w:cs="Times New Roman"/>
                    <w:noProof/>
                    <w:kern w:val="2"/>
                    <w:sz w:val="24"/>
                    <w:szCs w:val="24"/>
                    <w:lang w:val="en-US" w:eastAsia="en-US"/>
                    <w14:ligatures w14:val="standardContextual"/>
                  </w:rPr>
                  <w:tab/>
                </w:r>
                <w:r w:rsidRPr="00C46A51">
                  <w:rPr>
                    <w:rStyle w:val="Hyperlink"/>
                    <w:rFonts w:ascii="Times New Roman" w:hAnsi="Times New Roman" w:cs="Times New Roman"/>
                    <w:noProof/>
                    <w:sz w:val="24"/>
                    <w:szCs w:val="24"/>
                  </w:rPr>
                  <w:t>Terminai</w:t>
                </w:r>
                <w:r w:rsidRPr="00C46A51">
                  <w:rPr>
                    <w:rFonts w:ascii="Times New Roman" w:hAnsi="Times New Roman" w:cs="Times New Roman"/>
                    <w:noProof/>
                    <w:webHidden/>
                    <w:sz w:val="24"/>
                    <w:szCs w:val="24"/>
                  </w:rPr>
                  <w:tab/>
                </w:r>
                <w:r w:rsidRPr="00C46A51">
                  <w:rPr>
                    <w:rFonts w:ascii="Times New Roman" w:hAnsi="Times New Roman" w:cs="Times New Roman"/>
                    <w:noProof/>
                    <w:webHidden/>
                    <w:sz w:val="24"/>
                    <w:szCs w:val="24"/>
                  </w:rPr>
                  <w:fldChar w:fldCharType="begin"/>
                </w:r>
                <w:r w:rsidRPr="00C46A51">
                  <w:rPr>
                    <w:rFonts w:ascii="Times New Roman" w:hAnsi="Times New Roman" w:cs="Times New Roman"/>
                    <w:noProof/>
                    <w:webHidden/>
                    <w:sz w:val="24"/>
                    <w:szCs w:val="24"/>
                  </w:rPr>
                  <w:instrText xml:space="preserve"> PAGEREF _Toc182059906 \h </w:instrText>
                </w:r>
                <w:r w:rsidRPr="00C46A51">
                  <w:rPr>
                    <w:rFonts w:ascii="Times New Roman" w:hAnsi="Times New Roman" w:cs="Times New Roman"/>
                    <w:noProof/>
                    <w:webHidden/>
                    <w:sz w:val="24"/>
                    <w:szCs w:val="24"/>
                  </w:rPr>
                </w:r>
                <w:r w:rsidRPr="00C46A51">
                  <w:rPr>
                    <w:rFonts w:ascii="Times New Roman" w:hAnsi="Times New Roman" w:cs="Times New Roman"/>
                    <w:noProof/>
                    <w:webHidden/>
                    <w:sz w:val="24"/>
                    <w:szCs w:val="24"/>
                  </w:rPr>
                  <w:fldChar w:fldCharType="separate"/>
                </w:r>
                <w:r w:rsidR="00480F79" w:rsidRPr="00C46A51">
                  <w:rPr>
                    <w:rFonts w:ascii="Times New Roman" w:hAnsi="Times New Roman" w:cs="Times New Roman"/>
                    <w:noProof/>
                    <w:webHidden/>
                    <w:sz w:val="24"/>
                    <w:szCs w:val="24"/>
                  </w:rPr>
                  <w:t>6</w:t>
                </w:r>
                <w:r w:rsidRPr="00C46A51">
                  <w:rPr>
                    <w:rFonts w:ascii="Times New Roman" w:hAnsi="Times New Roman" w:cs="Times New Roman"/>
                    <w:noProof/>
                    <w:webHidden/>
                    <w:sz w:val="24"/>
                    <w:szCs w:val="24"/>
                  </w:rPr>
                  <w:fldChar w:fldCharType="end"/>
                </w:r>
              </w:hyperlink>
            </w:p>
            <w:p w14:paraId="0DDC40AE" w14:textId="59C12DF2" w:rsidR="001C24BC" w:rsidRPr="00C46A51" w:rsidRDefault="001C24BC" w:rsidP="004E4612">
              <w:pPr>
                <w:spacing w:after="120" w:line="20" w:lineRule="atLeast"/>
                <w:contextualSpacing/>
                <w:rPr>
                  <w:rFonts w:ascii="Times New Roman" w:hAnsi="Times New Roman" w:cs="Times New Roman"/>
                  <w:sz w:val="24"/>
                  <w:szCs w:val="24"/>
                </w:rPr>
              </w:pPr>
              <w:r w:rsidRPr="00C46A51">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C46A51" w:rsidRDefault="003F6173" w:rsidP="003F6173">
          <w:pPr>
            <w:rPr>
              <w:rFonts w:ascii="Times New Roman" w:hAnsi="Times New Roman" w:cs="Times New Roman"/>
              <w:sz w:val="24"/>
              <w:szCs w:val="24"/>
            </w:rPr>
          </w:pPr>
        </w:p>
        <w:p w14:paraId="74C68B97" w14:textId="77777777" w:rsidR="003F6173" w:rsidRPr="00C46A51" w:rsidRDefault="003F6173" w:rsidP="00F078A6">
          <w:pPr>
            <w:tabs>
              <w:tab w:val="left" w:pos="426"/>
            </w:tabs>
            <w:spacing w:after="0"/>
            <w:rPr>
              <w:rFonts w:ascii="Times New Roman" w:hAnsi="Times New Roman" w:cs="Times New Roman"/>
              <w:b/>
              <w:bCs/>
              <w:sz w:val="24"/>
              <w:szCs w:val="24"/>
            </w:rPr>
          </w:pPr>
          <w:bookmarkStart w:id="2" w:name="_Hlk184565458"/>
          <w:r w:rsidRPr="00C46A51">
            <w:rPr>
              <w:rFonts w:ascii="Times New Roman" w:hAnsi="Times New Roman" w:cs="Times New Roman"/>
              <w:b/>
              <w:bCs/>
              <w:sz w:val="24"/>
              <w:szCs w:val="24"/>
            </w:rPr>
            <w:t>PRIEDAI:</w:t>
          </w:r>
        </w:p>
        <w:p w14:paraId="7FE60B26" w14:textId="45C1ACFB"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Pirkimo sąlygų 1 priedas „Techninė specifikacija“;</w:t>
          </w:r>
        </w:p>
        <w:p w14:paraId="3746B534" w14:textId="37573FEA"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Pirkimo sąlygų 2 priedas „Tiekėjų pašalinimo pagrindai“;</w:t>
          </w:r>
        </w:p>
        <w:p w14:paraId="2EA2643C" w14:textId="0C23DFFA"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 xml:space="preserve">Pirkimo sąlygų 3 priedas </w:t>
          </w:r>
          <w:bookmarkStart w:id="3" w:name="_Hlk168825371"/>
          <w:r w:rsidRPr="00C46A51">
            <w:rPr>
              <w:rFonts w:ascii="Times New Roman" w:hAnsi="Times New Roman" w:cs="Times New Roman"/>
              <w:sz w:val="24"/>
              <w:szCs w:val="24"/>
            </w:rPr>
            <w:t>„Tiekėjų kvalifikacijos reikalavimai ir reikalaujami kokybės bei aplinkos apsaugos vadybos sistemų standartai“</w:t>
          </w:r>
          <w:bookmarkEnd w:id="3"/>
          <w:r w:rsidRPr="00C46A51">
            <w:rPr>
              <w:rFonts w:ascii="Times New Roman" w:hAnsi="Times New Roman" w:cs="Times New Roman"/>
              <w:sz w:val="24"/>
              <w:szCs w:val="24"/>
            </w:rPr>
            <w:t>;</w:t>
          </w:r>
        </w:p>
        <w:p w14:paraId="26EC0B32" w14:textId="7E66F9F8"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Pirkimo sąlygų 4 priedas „EBVPD“ (XML formatu);</w:t>
          </w:r>
        </w:p>
        <w:p w14:paraId="487635E2" w14:textId="6DCF8C64"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Pirkimo sąlygų 5 priedas „Pasiūlymo forma“;</w:t>
          </w:r>
        </w:p>
        <w:p w14:paraId="79FE0C32" w14:textId="1C8CE68C"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Pirkimo sąlygų 6 priedas „Pasiūlymų vertinimo kriterijai ir sąlygos“;</w:t>
          </w:r>
        </w:p>
        <w:p w14:paraId="2226C5FD" w14:textId="35FE9B12"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 xml:space="preserve">Pirkimo sąlygų 7 priedas „Tiekėjo </w:t>
          </w:r>
          <w:r w:rsidR="00801C63" w:rsidRPr="00C46A51">
            <w:rPr>
              <w:rFonts w:ascii="Times New Roman" w:hAnsi="Times New Roman" w:cs="Times New Roman"/>
              <w:sz w:val="24"/>
              <w:szCs w:val="24"/>
            </w:rPr>
            <w:t xml:space="preserve">/ subtiekėjo </w:t>
          </w:r>
          <w:r w:rsidRPr="00C46A51">
            <w:rPr>
              <w:rFonts w:ascii="Times New Roman" w:hAnsi="Times New Roman" w:cs="Times New Roman"/>
              <w:sz w:val="24"/>
              <w:szCs w:val="24"/>
            </w:rPr>
            <w:t>deklaracija dėl atitikties Reglamento nuostatoms“;</w:t>
          </w:r>
        </w:p>
        <w:p w14:paraId="6CE1C449" w14:textId="406FCEF4" w:rsidR="003F6173"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 xml:space="preserve">Pirkimo sąlygų </w:t>
          </w:r>
          <w:r w:rsidR="00801C63" w:rsidRPr="00C46A51">
            <w:rPr>
              <w:rFonts w:ascii="Times New Roman" w:hAnsi="Times New Roman" w:cs="Times New Roman"/>
              <w:sz w:val="24"/>
              <w:szCs w:val="24"/>
            </w:rPr>
            <w:t xml:space="preserve">8 </w:t>
          </w:r>
          <w:r w:rsidRPr="00C46A51">
            <w:rPr>
              <w:rFonts w:ascii="Times New Roman" w:hAnsi="Times New Roman" w:cs="Times New Roman"/>
              <w:sz w:val="24"/>
              <w:szCs w:val="24"/>
            </w:rPr>
            <w:t>priedas „Paslaugų viešojo pirkimo–pardavimo sutarties specialioji dalis“;</w:t>
          </w:r>
        </w:p>
        <w:p w14:paraId="734D4299" w14:textId="27B31497" w:rsidR="003D5580" w:rsidRPr="00C46A51"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 xml:space="preserve">Pirkimo sąlygų </w:t>
          </w:r>
          <w:r w:rsidR="00801C63" w:rsidRPr="00C46A51">
            <w:rPr>
              <w:rFonts w:ascii="Times New Roman" w:hAnsi="Times New Roman" w:cs="Times New Roman"/>
              <w:sz w:val="24"/>
              <w:szCs w:val="24"/>
            </w:rPr>
            <w:t xml:space="preserve">9 </w:t>
          </w:r>
          <w:r w:rsidRPr="00C46A51">
            <w:rPr>
              <w:rFonts w:ascii="Times New Roman" w:hAnsi="Times New Roman" w:cs="Times New Roman"/>
              <w:sz w:val="24"/>
              <w:szCs w:val="24"/>
            </w:rPr>
            <w:t xml:space="preserve">priedas „Paslaugų viešojo pirkimo–pardavimo sutarties </w:t>
          </w:r>
          <w:r w:rsidR="005A11C3" w:rsidRPr="00C46A51">
            <w:rPr>
              <w:rFonts w:ascii="Times New Roman" w:hAnsi="Times New Roman" w:cs="Times New Roman"/>
              <w:sz w:val="24"/>
              <w:szCs w:val="24"/>
            </w:rPr>
            <w:t>bendroji</w:t>
          </w:r>
          <w:r w:rsidRPr="00C46A51">
            <w:rPr>
              <w:rFonts w:ascii="Times New Roman" w:hAnsi="Times New Roman" w:cs="Times New Roman"/>
              <w:sz w:val="24"/>
              <w:szCs w:val="24"/>
            </w:rPr>
            <w:t xml:space="preserve"> dalis“</w:t>
          </w:r>
          <w:r w:rsidR="003D5580" w:rsidRPr="00C46A51">
            <w:rPr>
              <w:rFonts w:ascii="Times New Roman" w:hAnsi="Times New Roman" w:cs="Times New Roman"/>
              <w:sz w:val="24"/>
              <w:szCs w:val="24"/>
            </w:rPr>
            <w:t>;</w:t>
          </w:r>
        </w:p>
        <w:p w14:paraId="02C7C18D" w14:textId="6C59FEB1" w:rsidR="003D5580" w:rsidRPr="00C46A51" w:rsidRDefault="003D5580">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 xml:space="preserve">Pirkimo sąlygų </w:t>
          </w:r>
          <w:r w:rsidR="00801C63" w:rsidRPr="00C46A51">
            <w:rPr>
              <w:rFonts w:ascii="Times New Roman" w:hAnsi="Times New Roman" w:cs="Times New Roman"/>
              <w:sz w:val="24"/>
              <w:szCs w:val="24"/>
            </w:rPr>
            <w:t xml:space="preserve">10 </w:t>
          </w:r>
          <w:r w:rsidRPr="00C46A51">
            <w:rPr>
              <w:rFonts w:ascii="Times New Roman" w:hAnsi="Times New Roman" w:cs="Times New Roman"/>
              <w:sz w:val="24"/>
              <w:szCs w:val="24"/>
            </w:rPr>
            <w:t>priedas „</w:t>
          </w:r>
          <w:bookmarkStart w:id="4" w:name="_Hlk168748242"/>
          <w:r w:rsidRPr="00C46A51">
            <w:rPr>
              <w:rFonts w:ascii="Times New Roman" w:hAnsi="Times New Roman" w:cs="Times New Roman"/>
              <w:sz w:val="24"/>
              <w:szCs w:val="24"/>
            </w:rPr>
            <w:t>Specialistų sąrašo ir kvalifikacijos reikalavimų atitikties</w:t>
          </w:r>
          <w:r w:rsidR="002013F1" w:rsidRPr="00C46A51">
            <w:rPr>
              <w:rFonts w:ascii="Times New Roman" w:hAnsi="Times New Roman" w:cs="Times New Roman"/>
              <w:sz w:val="24"/>
              <w:szCs w:val="24"/>
            </w:rPr>
            <w:t xml:space="preserve"> </w:t>
          </w:r>
          <w:r w:rsidR="00DF7091" w:rsidRPr="00C46A51">
            <w:rPr>
              <w:rFonts w:ascii="Times New Roman" w:hAnsi="Times New Roman" w:cs="Times New Roman"/>
              <w:sz w:val="24"/>
              <w:szCs w:val="24"/>
            </w:rPr>
            <w:t xml:space="preserve">pažymos </w:t>
          </w:r>
          <w:r w:rsidRPr="00C46A51">
            <w:rPr>
              <w:rFonts w:ascii="Times New Roman" w:hAnsi="Times New Roman" w:cs="Times New Roman"/>
              <w:sz w:val="24"/>
              <w:szCs w:val="24"/>
            </w:rPr>
            <w:t>forma</w:t>
          </w:r>
          <w:bookmarkEnd w:id="4"/>
          <w:r w:rsidRPr="00C46A51">
            <w:rPr>
              <w:rFonts w:ascii="Times New Roman" w:hAnsi="Times New Roman" w:cs="Times New Roman"/>
              <w:sz w:val="24"/>
              <w:szCs w:val="24"/>
            </w:rPr>
            <w:t>“;</w:t>
          </w:r>
        </w:p>
        <w:p w14:paraId="46EED6D5" w14:textId="589D3CA7" w:rsidR="003D5580" w:rsidRPr="00C46A51" w:rsidRDefault="00E4568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46A51">
            <w:rPr>
              <w:rFonts w:ascii="Times New Roman" w:hAnsi="Times New Roman" w:cs="Times New Roman"/>
              <w:sz w:val="24"/>
              <w:szCs w:val="24"/>
            </w:rPr>
            <w:t>Pirkimo sąlygų 1</w:t>
          </w:r>
          <w:r w:rsidR="00825AD2" w:rsidRPr="00C46A51">
            <w:rPr>
              <w:rFonts w:ascii="Times New Roman" w:hAnsi="Times New Roman" w:cs="Times New Roman"/>
              <w:sz w:val="24"/>
              <w:szCs w:val="24"/>
            </w:rPr>
            <w:t>1</w:t>
          </w:r>
          <w:r w:rsidRPr="00C46A51">
            <w:rPr>
              <w:rFonts w:ascii="Times New Roman" w:hAnsi="Times New Roman" w:cs="Times New Roman"/>
              <w:sz w:val="24"/>
              <w:szCs w:val="24"/>
            </w:rPr>
            <w:t xml:space="preserve"> priedas „Ekonominio naudingumo skaičiuoklė“</w:t>
          </w:r>
          <w:r w:rsidR="00C06C16" w:rsidRPr="00C46A51">
            <w:rPr>
              <w:rFonts w:ascii="Times New Roman" w:hAnsi="Times New Roman" w:cs="Times New Roman"/>
              <w:sz w:val="24"/>
              <w:szCs w:val="24"/>
            </w:rPr>
            <w:t>;</w:t>
          </w:r>
        </w:p>
        <w:p w14:paraId="73CCB438" w14:textId="3C64622A" w:rsidR="005F13F0" w:rsidRPr="00C46A51" w:rsidRDefault="00C06C16" w:rsidP="5DD9424E">
          <w:pPr>
            <w:pStyle w:val="ListParagraph"/>
            <w:numPr>
              <w:ilvl w:val="0"/>
              <w:numId w:val="9"/>
            </w:numPr>
            <w:tabs>
              <w:tab w:val="left" w:pos="284"/>
              <w:tab w:val="left" w:pos="426"/>
            </w:tabs>
            <w:spacing w:after="0"/>
            <w:ind w:left="0" w:firstLine="0"/>
            <w:jc w:val="both"/>
            <w:rPr>
              <w:rFonts w:ascii="Times New Roman" w:hAnsi="Times New Roman" w:cs="Times New Roman"/>
              <w:noProof/>
              <w:kern w:val="2"/>
              <w:sz w:val="24"/>
              <w:szCs w:val="24"/>
              <w14:ligatures w14:val="standardContextual"/>
            </w:rPr>
          </w:pPr>
          <w:r w:rsidRPr="00C46A51">
            <w:rPr>
              <w:rFonts w:ascii="Times New Roman" w:hAnsi="Times New Roman" w:cs="Times New Roman"/>
              <w:sz w:val="24"/>
              <w:szCs w:val="24"/>
            </w:rPr>
            <w:t>Pirkimo sąlygų 1</w:t>
          </w:r>
          <w:r w:rsidR="00825AD2" w:rsidRPr="00C46A51">
            <w:rPr>
              <w:rFonts w:ascii="Times New Roman" w:hAnsi="Times New Roman" w:cs="Times New Roman"/>
              <w:sz w:val="24"/>
              <w:szCs w:val="24"/>
            </w:rPr>
            <w:t>2</w:t>
          </w:r>
          <w:r w:rsidRPr="00C46A51">
            <w:rPr>
              <w:rFonts w:ascii="Times New Roman" w:hAnsi="Times New Roman" w:cs="Times New Roman"/>
              <w:sz w:val="24"/>
              <w:szCs w:val="24"/>
            </w:rPr>
            <w:t xml:space="preserve"> priedas „Atitikties deklaracija“</w:t>
          </w:r>
          <w:bookmarkEnd w:id="2"/>
          <w:r w:rsidR="001C24BC" w:rsidRPr="00C46A51">
            <w:rPr>
              <w:rFonts w:ascii="Times New Roman" w:hAnsi="Times New Roman" w:cs="Times New Roman"/>
            </w:rPr>
            <w:br w:type="page"/>
          </w:r>
        </w:p>
      </w:sdtContent>
    </w:sdt>
    <w:p w14:paraId="7DBFF88B" w14:textId="0FE73970" w:rsidR="002415C7" w:rsidRPr="00C46A51" w:rsidRDefault="00263B34" w:rsidP="001752A9">
      <w:pPr>
        <w:pStyle w:val="Heading1"/>
        <w:numPr>
          <w:ilvl w:val="0"/>
          <w:numId w:val="1"/>
        </w:numPr>
        <w:tabs>
          <w:tab w:val="left" w:pos="284"/>
        </w:tabs>
        <w:spacing w:line="20" w:lineRule="atLeast"/>
        <w:ind w:left="0" w:firstLine="0"/>
        <w:contextualSpacing/>
        <w:rPr>
          <w:rFonts w:ascii="Times New Roman" w:hAnsi="Times New Roman" w:cs="Times New Roman"/>
          <w:color w:val="auto"/>
          <w:sz w:val="28"/>
          <w:szCs w:val="28"/>
        </w:rPr>
      </w:pPr>
      <w:bookmarkStart w:id="5" w:name="_Toc182059895"/>
      <w:bookmarkStart w:id="6" w:name="_Toc335201954"/>
      <w:bookmarkStart w:id="7" w:name="_Toc147739116"/>
      <w:r w:rsidRPr="00C46A51">
        <w:rPr>
          <w:rFonts w:ascii="Times New Roman" w:hAnsi="Times New Roman" w:cs="Times New Roman"/>
          <w:color w:val="auto"/>
          <w:sz w:val="28"/>
          <w:szCs w:val="28"/>
        </w:rPr>
        <w:t>Bendra informacija</w:t>
      </w:r>
      <w:bookmarkEnd w:id="5"/>
    </w:p>
    <w:p w14:paraId="0CE62AA7" w14:textId="1191A018" w:rsidR="00BD5831" w:rsidRPr="00C46A51" w:rsidRDefault="008272CE" w:rsidP="00EA5524">
      <w:pPr>
        <w:pStyle w:val="ListParagraph"/>
        <w:numPr>
          <w:ilvl w:val="1"/>
          <w:numId w:val="1"/>
        </w:numPr>
        <w:tabs>
          <w:tab w:val="left" w:pos="0"/>
          <w:tab w:val="left" w:pos="993"/>
        </w:tabs>
        <w:spacing w:after="0" w:line="20" w:lineRule="atLeast"/>
        <w:ind w:left="0" w:firstLine="567"/>
        <w:jc w:val="both"/>
        <w:rPr>
          <w:rFonts w:ascii="Times New Roman" w:hAnsi="Times New Roman" w:cs="Times New Roman"/>
          <w:sz w:val="24"/>
          <w:szCs w:val="24"/>
        </w:rPr>
      </w:pPr>
      <w:r w:rsidRPr="00C46A51">
        <w:rPr>
          <w:rFonts w:ascii="Times New Roman" w:hAnsi="Times New Roman" w:cs="Times New Roman"/>
          <w:sz w:val="24"/>
          <w:szCs w:val="24"/>
        </w:rPr>
        <w:t>Perkančioji organizacija –</w:t>
      </w:r>
      <w:r w:rsidR="000372F4" w:rsidRPr="00C46A51">
        <w:rPr>
          <w:rFonts w:ascii="Times New Roman" w:hAnsi="Times New Roman" w:cs="Times New Roman"/>
          <w:sz w:val="24"/>
          <w:szCs w:val="24"/>
        </w:rPr>
        <w:t xml:space="preserve"> </w:t>
      </w:r>
      <w:r w:rsidR="00EA5524" w:rsidRPr="00C46A51">
        <w:rPr>
          <w:rFonts w:ascii="Times New Roman" w:hAnsi="Times New Roman" w:cs="Times New Roman"/>
          <w:sz w:val="24"/>
          <w:szCs w:val="24"/>
        </w:rPr>
        <w:t>viešoji įstaiga Statybos sektoriaus vystymo agentūra</w:t>
      </w:r>
      <w:r w:rsidR="00E56BA8" w:rsidRPr="00C46A51">
        <w:rPr>
          <w:rFonts w:ascii="Times New Roman" w:eastAsia="Calibri" w:hAnsi="Times New Roman" w:cs="Times New Roman"/>
          <w:sz w:val="24"/>
          <w:szCs w:val="24"/>
        </w:rPr>
        <w:t>, juridinio asmens kodas</w:t>
      </w:r>
      <w:r w:rsidR="00EA5524" w:rsidRPr="00C46A51">
        <w:rPr>
          <w:rFonts w:ascii="Times New Roman" w:eastAsia="Calibri" w:hAnsi="Times New Roman" w:cs="Times New Roman"/>
          <w:sz w:val="24"/>
          <w:szCs w:val="24"/>
        </w:rPr>
        <w:t xml:space="preserve"> </w:t>
      </w:r>
      <w:r w:rsidR="00EA5524" w:rsidRPr="00C46A51">
        <w:rPr>
          <w:rFonts w:ascii="Times New Roman" w:hAnsi="Times New Roman" w:cs="Times New Roman"/>
          <w:sz w:val="24"/>
          <w:szCs w:val="24"/>
        </w:rPr>
        <w:t>305997589</w:t>
      </w:r>
      <w:r w:rsidR="00E56BA8" w:rsidRPr="00C46A51">
        <w:rPr>
          <w:rFonts w:ascii="Times New Roman" w:eastAsia="Calibri" w:hAnsi="Times New Roman" w:cs="Times New Roman"/>
          <w:sz w:val="24"/>
          <w:szCs w:val="24"/>
        </w:rPr>
        <w:t xml:space="preserve">, adresas </w:t>
      </w:r>
      <w:r w:rsidR="00564D85" w:rsidRPr="00C46A51">
        <w:rPr>
          <w:rFonts w:ascii="Times New Roman" w:hAnsi="Times New Roman" w:cs="Times New Roman"/>
          <w:sz w:val="24"/>
          <w:szCs w:val="24"/>
        </w:rPr>
        <w:t>Sėlių g. 66, LT-08109 Vilnius</w:t>
      </w:r>
      <w:r w:rsidR="00362719" w:rsidRPr="00C46A51">
        <w:rPr>
          <w:rFonts w:ascii="Times New Roman" w:eastAsia="Calibri" w:hAnsi="Times New Roman" w:cs="Times New Roman"/>
          <w:sz w:val="24"/>
          <w:szCs w:val="24"/>
        </w:rPr>
        <w:t>.</w:t>
      </w:r>
      <w:r w:rsidR="008C5433" w:rsidRPr="00C46A51">
        <w:rPr>
          <w:rFonts w:ascii="Times New Roman" w:eastAsia="Calibri" w:hAnsi="Times New Roman" w:cs="Times New Roman"/>
          <w:sz w:val="24"/>
          <w:szCs w:val="24"/>
        </w:rPr>
        <w:t xml:space="preserve"> </w:t>
      </w:r>
      <w:r w:rsidR="00E05E2D" w:rsidRPr="00C46A51">
        <w:rPr>
          <w:rFonts w:ascii="Times New Roman" w:eastAsia="Calibri" w:hAnsi="Times New Roman" w:cs="Times New Roman"/>
          <w:sz w:val="24"/>
          <w:szCs w:val="24"/>
        </w:rPr>
        <w:t>P</w:t>
      </w:r>
      <w:r w:rsidR="00D94650" w:rsidRPr="00C46A51">
        <w:rPr>
          <w:rFonts w:ascii="Times New Roman" w:eastAsia="Calibri" w:hAnsi="Times New Roman" w:cs="Times New Roman"/>
          <w:sz w:val="24"/>
          <w:szCs w:val="24"/>
        </w:rPr>
        <w:t xml:space="preserve">erkančioji organizacija </w:t>
      </w:r>
      <w:r w:rsidR="000E1E2C" w:rsidRPr="00C46A51">
        <w:rPr>
          <w:rFonts w:ascii="Times New Roman" w:eastAsia="Calibri" w:hAnsi="Times New Roman" w:cs="Times New Roman"/>
          <w:sz w:val="24"/>
          <w:szCs w:val="24"/>
        </w:rPr>
        <w:t>yra</w:t>
      </w:r>
      <w:r w:rsidR="00D94650" w:rsidRPr="00C46A51">
        <w:rPr>
          <w:rFonts w:ascii="Times New Roman" w:eastAsia="Calibri" w:hAnsi="Times New Roman" w:cs="Times New Roman"/>
          <w:sz w:val="24"/>
          <w:szCs w:val="24"/>
        </w:rPr>
        <w:t xml:space="preserve"> PVM mokėtoja</w:t>
      </w:r>
      <w:r w:rsidR="009C69A4" w:rsidRPr="00C46A51">
        <w:rPr>
          <w:rFonts w:ascii="Times New Roman" w:eastAsia="Calibri" w:hAnsi="Times New Roman" w:cs="Times New Roman"/>
          <w:sz w:val="24"/>
          <w:szCs w:val="24"/>
        </w:rPr>
        <w:t>.</w:t>
      </w:r>
    </w:p>
    <w:p w14:paraId="3BF196C6" w14:textId="12FFB448" w:rsidR="00BD5831" w:rsidRPr="00C46A51" w:rsidRDefault="007D6857" w:rsidP="00EA5524">
      <w:pPr>
        <w:pStyle w:val="ListParagraph"/>
        <w:numPr>
          <w:ilvl w:val="1"/>
          <w:numId w:val="1"/>
        </w:numPr>
        <w:tabs>
          <w:tab w:val="left" w:pos="1080"/>
          <w:tab w:val="left" w:pos="1134"/>
        </w:tabs>
        <w:spacing w:after="0" w:line="20" w:lineRule="atLeast"/>
        <w:ind w:left="0" w:firstLine="567"/>
        <w:jc w:val="both"/>
        <w:rPr>
          <w:rFonts w:ascii="Times New Roman" w:hAnsi="Times New Roman" w:cs="Times New Roman"/>
          <w:sz w:val="24"/>
          <w:szCs w:val="24"/>
        </w:rPr>
      </w:pPr>
      <w:r w:rsidRPr="00C46A51">
        <w:rPr>
          <w:rFonts w:ascii="Times New Roman" w:hAnsi="Times New Roman" w:cs="Times New Roman"/>
          <w:sz w:val="24"/>
          <w:szCs w:val="24"/>
        </w:rPr>
        <w:t>Pirkimas</w:t>
      </w:r>
      <w:r w:rsidR="00B37854" w:rsidRPr="00C46A51">
        <w:rPr>
          <w:rFonts w:ascii="Times New Roman" w:hAnsi="Times New Roman" w:cs="Times New Roman"/>
          <w:sz w:val="24"/>
          <w:szCs w:val="24"/>
        </w:rPr>
        <w:t xml:space="preserve"> neatlieka</w:t>
      </w:r>
      <w:r w:rsidRPr="00C46A51">
        <w:rPr>
          <w:rFonts w:ascii="Times New Roman" w:hAnsi="Times New Roman" w:cs="Times New Roman"/>
          <w:sz w:val="24"/>
          <w:szCs w:val="24"/>
        </w:rPr>
        <w:t>mas</w:t>
      </w:r>
      <w:r w:rsidR="00B37854" w:rsidRPr="00C46A51">
        <w:rPr>
          <w:rFonts w:ascii="Times New Roman" w:hAnsi="Times New Roman" w:cs="Times New Roman"/>
          <w:sz w:val="24"/>
          <w:szCs w:val="24"/>
        </w:rPr>
        <w:t xml:space="preserve"> </w:t>
      </w:r>
      <w:r w:rsidR="002F5F8E" w:rsidRPr="00C46A51">
        <w:rPr>
          <w:rFonts w:ascii="Times New Roman" w:hAnsi="Times New Roman" w:cs="Times New Roman"/>
          <w:sz w:val="24"/>
          <w:szCs w:val="24"/>
        </w:rPr>
        <w:t>naudojantis centralizuotų pirkimų katalogu</w:t>
      </w:r>
      <w:r w:rsidRPr="00C46A51">
        <w:rPr>
          <w:rFonts w:ascii="Times New Roman" w:hAnsi="Times New Roman" w:cs="Times New Roman"/>
          <w:sz w:val="24"/>
          <w:szCs w:val="24"/>
        </w:rPr>
        <w:t xml:space="preserve">, nes </w:t>
      </w:r>
      <w:r w:rsidR="00F15CD0" w:rsidRPr="00C46A51">
        <w:rPr>
          <w:rFonts w:ascii="Times New Roman" w:hAnsi="Times New Roman" w:cs="Times New Roman"/>
          <w:sz w:val="24"/>
          <w:szCs w:val="24"/>
        </w:rPr>
        <w:t>reikiamų paslaugų centralizuotų pirkimų kataloge nėra</w:t>
      </w:r>
      <w:r w:rsidR="008C5F5E" w:rsidRPr="00C46A51">
        <w:rPr>
          <w:rFonts w:ascii="Times New Roman" w:hAnsi="Times New Roman" w:cs="Times New Roman"/>
          <w:sz w:val="24"/>
          <w:szCs w:val="24"/>
        </w:rPr>
        <w:t xml:space="preserve">. </w:t>
      </w:r>
      <w:r w:rsidR="002F5F8E" w:rsidRPr="00C46A51">
        <w:rPr>
          <w:rFonts w:ascii="Times New Roman" w:hAnsi="Times New Roman" w:cs="Times New Roman"/>
          <w:sz w:val="24"/>
          <w:szCs w:val="24"/>
        </w:rPr>
        <w:t xml:space="preserve"> </w:t>
      </w:r>
    </w:p>
    <w:p w14:paraId="653E6D54" w14:textId="39C12BA9" w:rsidR="00BD5831" w:rsidRPr="00C46A51" w:rsidRDefault="00AA23FB" w:rsidP="00EA5524">
      <w:pPr>
        <w:pStyle w:val="ListParagraph"/>
        <w:numPr>
          <w:ilvl w:val="1"/>
          <w:numId w:val="1"/>
        </w:numPr>
        <w:tabs>
          <w:tab w:val="left" w:pos="1080"/>
          <w:tab w:val="left" w:pos="1134"/>
        </w:tabs>
        <w:spacing w:after="0" w:line="20" w:lineRule="atLeast"/>
        <w:ind w:left="0" w:firstLine="567"/>
        <w:jc w:val="both"/>
        <w:rPr>
          <w:rFonts w:ascii="Times New Roman" w:hAnsi="Times New Roman" w:cs="Times New Roman"/>
          <w:sz w:val="24"/>
          <w:szCs w:val="24"/>
        </w:rPr>
      </w:pPr>
      <w:r w:rsidRPr="00C46A51">
        <w:rPr>
          <w:rFonts w:ascii="Times New Roman" w:eastAsia="Times New Roman" w:hAnsi="Times New Roman" w:cs="Times New Roman"/>
          <w:sz w:val="24"/>
          <w:szCs w:val="24"/>
        </w:rPr>
        <w:t>Perkančioji organizacija nerezervuoja teisės dalyvauti pirkime.</w:t>
      </w:r>
    </w:p>
    <w:p w14:paraId="2563FD36" w14:textId="77777777" w:rsidR="004009CF" w:rsidRPr="00C46A51" w:rsidRDefault="00E32C8E" w:rsidP="00EA5524">
      <w:pPr>
        <w:pStyle w:val="ListParagraph"/>
        <w:numPr>
          <w:ilvl w:val="1"/>
          <w:numId w:val="1"/>
        </w:numPr>
        <w:tabs>
          <w:tab w:val="left" w:pos="1080"/>
          <w:tab w:val="left" w:pos="1134"/>
        </w:tabs>
        <w:spacing w:after="0" w:line="20" w:lineRule="atLeast"/>
        <w:ind w:left="0" w:firstLine="567"/>
        <w:jc w:val="both"/>
        <w:rPr>
          <w:rFonts w:ascii="Times New Roman" w:hAnsi="Times New Roman" w:cs="Times New Roman"/>
          <w:sz w:val="24"/>
          <w:szCs w:val="24"/>
        </w:rPr>
      </w:pPr>
      <w:r w:rsidRPr="00C46A51">
        <w:rPr>
          <w:rFonts w:ascii="Times New Roman" w:hAnsi="Times New Roman" w:cs="Times New Roman"/>
          <w:sz w:val="24"/>
          <w:szCs w:val="24"/>
        </w:rPr>
        <w:t xml:space="preserve">Stebėtojai dalyvauti </w:t>
      </w:r>
      <w:r w:rsidR="008A3C98" w:rsidRPr="00C46A51">
        <w:rPr>
          <w:rFonts w:ascii="Times New Roman" w:hAnsi="Times New Roman" w:cs="Times New Roman"/>
          <w:sz w:val="24"/>
          <w:szCs w:val="24"/>
        </w:rPr>
        <w:t>K</w:t>
      </w:r>
      <w:r w:rsidRPr="00C46A51">
        <w:rPr>
          <w:rFonts w:ascii="Times New Roman" w:hAnsi="Times New Roman" w:cs="Times New Roman"/>
          <w:sz w:val="24"/>
          <w:szCs w:val="24"/>
        </w:rPr>
        <w:t>omisijos posėdžiuose nėra kviečiami.</w:t>
      </w:r>
    </w:p>
    <w:p w14:paraId="5DE9A68E" w14:textId="34788E02" w:rsidR="003F2530" w:rsidRPr="00C46A51" w:rsidRDefault="00073387" w:rsidP="00EA5524">
      <w:pPr>
        <w:tabs>
          <w:tab w:val="left" w:pos="1080"/>
          <w:tab w:val="left" w:pos="1134"/>
        </w:tabs>
        <w:spacing w:after="0" w:line="20" w:lineRule="atLeast"/>
        <w:ind w:firstLine="567"/>
        <w:jc w:val="both"/>
        <w:rPr>
          <w:rFonts w:ascii="Times New Roman" w:hAnsi="Times New Roman" w:cs="Times New Roman"/>
          <w:sz w:val="24"/>
          <w:szCs w:val="24"/>
        </w:rPr>
      </w:pPr>
      <w:r w:rsidRPr="00C46A51">
        <w:rPr>
          <w:rFonts w:ascii="Times New Roman" w:hAnsi="Times New Roman" w:cs="Times New Roman"/>
          <w:sz w:val="24"/>
          <w:szCs w:val="24"/>
        </w:rPr>
        <w:t xml:space="preserve">1.5. </w:t>
      </w:r>
      <w:r w:rsidR="00AB749F" w:rsidRPr="00C46A51">
        <w:rPr>
          <w:rFonts w:ascii="Times New Roman" w:hAnsi="Times New Roman" w:cs="Times New Roman"/>
          <w:sz w:val="24"/>
          <w:szCs w:val="24"/>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w:t>
      </w:r>
      <w:hyperlink r:id="rId11">
        <w:r w:rsidR="00AB749F" w:rsidRPr="00C46A51">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AB749F" w:rsidRPr="00C46A51">
        <w:rPr>
          <w:rFonts w:ascii="Times New Roman" w:hAnsi="Times New Roman" w:cs="Times New Roman"/>
          <w:sz w:val="24"/>
          <w:szCs w:val="24"/>
        </w:rPr>
        <w:t xml:space="preserve">“, </w:t>
      </w:r>
      <w:r w:rsidR="00AB749F" w:rsidRPr="00C46A51">
        <w:rPr>
          <w:rFonts w:ascii="Times New Roman" w:hAnsi="Times New Roman" w:cs="Times New Roman"/>
          <w:b/>
          <w:bCs/>
          <w:sz w:val="24"/>
          <w:szCs w:val="24"/>
        </w:rPr>
        <w:t>4.4.3 p.</w:t>
      </w:r>
      <w:r w:rsidR="00AB749F" w:rsidRPr="00C46A51">
        <w:rPr>
          <w:rFonts w:ascii="Times New Roman" w:hAnsi="Times New Roman" w:cs="Times New Roman"/>
          <w:sz w:val="24"/>
          <w:szCs w:val="24"/>
        </w:rPr>
        <w:t>, Pirkimas laikomas žaliuoju</w:t>
      </w:r>
      <w:r w:rsidR="003F2530" w:rsidRPr="00C46A51">
        <w:rPr>
          <w:rFonts w:ascii="Times New Roman" w:hAnsi="Times New Roman" w:cs="Times New Roman"/>
          <w:sz w:val="24"/>
          <w:szCs w:val="24"/>
        </w:rPr>
        <w:t xml:space="preserve">. </w:t>
      </w:r>
    </w:p>
    <w:p w14:paraId="2DFDDBAD" w14:textId="234606C1" w:rsidR="00BD5831" w:rsidRPr="00C46A51" w:rsidRDefault="00D951E8" w:rsidP="00EA5524">
      <w:pPr>
        <w:tabs>
          <w:tab w:val="left" w:pos="1080"/>
          <w:tab w:val="left" w:pos="1134"/>
        </w:tabs>
        <w:spacing w:after="0" w:line="20" w:lineRule="atLeast"/>
        <w:ind w:firstLine="567"/>
        <w:jc w:val="both"/>
        <w:rPr>
          <w:rFonts w:ascii="Times New Roman" w:hAnsi="Times New Roman" w:cs="Times New Roman"/>
          <w:sz w:val="24"/>
          <w:szCs w:val="24"/>
        </w:rPr>
      </w:pPr>
      <w:r w:rsidRPr="00C46A51">
        <w:rPr>
          <w:rFonts w:ascii="Times New Roman" w:eastAsia="Arial" w:hAnsi="Times New Roman" w:cs="Times New Roman"/>
          <w:sz w:val="24"/>
          <w:szCs w:val="24"/>
        </w:rPr>
        <w:t xml:space="preserve">1.6. </w:t>
      </w:r>
      <w:r w:rsidR="00E32C8E" w:rsidRPr="00C46A51">
        <w:rPr>
          <w:rFonts w:ascii="Times New Roman" w:eastAsia="Arial" w:hAnsi="Times New Roman" w:cs="Times New Roman"/>
          <w:sz w:val="24"/>
          <w:szCs w:val="24"/>
        </w:rPr>
        <w:t xml:space="preserve">Išankstinis skelbimas apie </w:t>
      </w:r>
      <w:r w:rsidR="007A68AD" w:rsidRPr="00C46A51">
        <w:rPr>
          <w:rFonts w:ascii="Times New Roman" w:eastAsia="Arial" w:hAnsi="Times New Roman" w:cs="Times New Roman"/>
          <w:sz w:val="24"/>
          <w:szCs w:val="24"/>
        </w:rPr>
        <w:t>p</w:t>
      </w:r>
      <w:r w:rsidR="00E32C8E" w:rsidRPr="00C46A51">
        <w:rPr>
          <w:rFonts w:ascii="Times New Roman" w:eastAsia="Arial" w:hAnsi="Times New Roman" w:cs="Times New Roman"/>
          <w:sz w:val="24"/>
          <w:szCs w:val="24"/>
        </w:rPr>
        <w:t xml:space="preserve">irkimą nebuvo paskelbtas. </w:t>
      </w:r>
    </w:p>
    <w:p w14:paraId="3C02C3E8" w14:textId="2F45BBAD" w:rsidR="00BD5831" w:rsidRPr="00C46A51" w:rsidRDefault="00D951E8" w:rsidP="00EA5524">
      <w:pPr>
        <w:tabs>
          <w:tab w:val="left" w:pos="1080"/>
          <w:tab w:val="left" w:pos="1134"/>
        </w:tabs>
        <w:spacing w:after="0" w:line="20" w:lineRule="atLeast"/>
        <w:ind w:firstLine="567"/>
        <w:jc w:val="both"/>
        <w:rPr>
          <w:rFonts w:ascii="Times New Roman" w:hAnsi="Times New Roman" w:cs="Times New Roman"/>
          <w:sz w:val="24"/>
          <w:szCs w:val="24"/>
        </w:rPr>
      </w:pPr>
      <w:r w:rsidRPr="00C46A51">
        <w:rPr>
          <w:rFonts w:ascii="Times New Roman" w:hAnsi="Times New Roman" w:cs="Times New Roman"/>
          <w:sz w:val="24"/>
          <w:szCs w:val="24"/>
          <w:lang w:eastAsia="en-US"/>
        </w:rPr>
        <w:t xml:space="preserve">1.7. </w:t>
      </w:r>
      <w:r w:rsidR="00015FC9" w:rsidRPr="00C46A51">
        <w:rPr>
          <w:rFonts w:ascii="Times New Roman" w:hAnsi="Times New Roman" w:cs="Times New Roman"/>
          <w:sz w:val="24"/>
          <w:szCs w:val="24"/>
          <w:lang w:eastAsia="en-US"/>
        </w:rPr>
        <w:t>P</w:t>
      </w:r>
      <w:r w:rsidR="00E32C8E" w:rsidRPr="00C46A51">
        <w:rPr>
          <w:rFonts w:ascii="Times New Roman" w:hAnsi="Times New Roman" w:cs="Times New Roman"/>
          <w:sz w:val="24"/>
          <w:szCs w:val="24"/>
          <w:lang w:eastAsia="en-US"/>
        </w:rPr>
        <w:t>irkime</w:t>
      </w:r>
      <w:r w:rsidR="00E32C8E" w:rsidRPr="00C46A51">
        <w:rPr>
          <w:rFonts w:ascii="Times New Roman" w:hAnsi="Times New Roman" w:cs="Times New Roman"/>
          <w:sz w:val="24"/>
          <w:szCs w:val="24"/>
        </w:rPr>
        <w:t xml:space="preserve"> </w:t>
      </w:r>
      <w:r w:rsidR="007A68AD" w:rsidRPr="00C46A51">
        <w:rPr>
          <w:rFonts w:ascii="Times New Roman" w:hAnsi="Times New Roman" w:cs="Times New Roman"/>
          <w:sz w:val="24"/>
          <w:szCs w:val="24"/>
        </w:rPr>
        <w:t>perkančioji organizacija</w:t>
      </w:r>
      <w:r w:rsidR="00E32C8E" w:rsidRPr="00C46A51">
        <w:rPr>
          <w:rFonts w:ascii="Times New Roman" w:hAnsi="Times New Roman" w:cs="Times New Roman"/>
          <w:sz w:val="24"/>
          <w:szCs w:val="24"/>
          <w:lang w:eastAsia="en-US"/>
        </w:rPr>
        <w:t xml:space="preserve"> nenumato skelbti pranešimo dėl savanoriško </w:t>
      </w:r>
      <w:proofErr w:type="spellStart"/>
      <w:r w:rsidR="00E32C8E" w:rsidRPr="00C46A51">
        <w:rPr>
          <w:rFonts w:ascii="Times New Roman" w:hAnsi="Times New Roman" w:cs="Times New Roman"/>
          <w:i/>
          <w:iCs/>
          <w:sz w:val="24"/>
          <w:szCs w:val="24"/>
          <w:lang w:eastAsia="en-US"/>
        </w:rPr>
        <w:t>ex</w:t>
      </w:r>
      <w:proofErr w:type="spellEnd"/>
      <w:r w:rsidR="00E32C8E" w:rsidRPr="00C46A51">
        <w:rPr>
          <w:rFonts w:ascii="Times New Roman" w:hAnsi="Times New Roman" w:cs="Times New Roman"/>
          <w:i/>
          <w:iCs/>
          <w:sz w:val="24"/>
          <w:szCs w:val="24"/>
          <w:lang w:eastAsia="en-US"/>
        </w:rPr>
        <w:t xml:space="preserve"> ante</w:t>
      </w:r>
      <w:r w:rsidR="00E32C8E" w:rsidRPr="00C46A51">
        <w:rPr>
          <w:rFonts w:ascii="Times New Roman" w:hAnsi="Times New Roman" w:cs="Times New Roman"/>
          <w:sz w:val="24"/>
          <w:szCs w:val="24"/>
          <w:lang w:eastAsia="en-US"/>
        </w:rPr>
        <w:t xml:space="preserve"> skaidrumo.</w:t>
      </w:r>
    </w:p>
    <w:p w14:paraId="61C0EDA7" w14:textId="305C70BB" w:rsidR="00BD5831" w:rsidRPr="00C46A51" w:rsidRDefault="00D951E8" w:rsidP="00EA5524">
      <w:pPr>
        <w:tabs>
          <w:tab w:val="left" w:pos="1080"/>
          <w:tab w:val="left" w:pos="1134"/>
        </w:tabs>
        <w:spacing w:after="0" w:line="20" w:lineRule="atLeast"/>
        <w:ind w:firstLine="567"/>
        <w:jc w:val="both"/>
        <w:rPr>
          <w:rFonts w:ascii="Times New Roman" w:hAnsi="Times New Roman" w:cs="Times New Roman"/>
          <w:sz w:val="24"/>
          <w:szCs w:val="24"/>
        </w:rPr>
      </w:pPr>
      <w:r w:rsidRPr="00C46A51">
        <w:rPr>
          <w:rFonts w:ascii="Times New Roman" w:hAnsi="Times New Roman" w:cs="Times New Roman"/>
          <w:sz w:val="24"/>
          <w:szCs w:val="24"/>
        </w:rPr>
        <w:t>1.</w:t>
      </w:r>
      <w:r w:rsidR="00D26F70" w:rsidRPr="00C46A51">
        <w:rPr>
          <w:rFonts w:ascii="Times New Roman" w:hAnsi="Times New Roman" w:cs="Times New Roman"/>
          <w:sz w:val="24"/>
          <w:szCs w:val="24"/>
        </w:rPr>
        <w:t xml:space="preserve">8. </w:t>
      </w:r>
      <w:r w:rsidR="007466F8" w:rsidRPr="00C46A51">
        <w:rPr>
          <w:rFonts w:ascii="Times New Roman" w:hAnsi="Times New Roman" w:cs="Times New Roman"/>
          <w:sz w:val="24"/>
          <w:szCs w:val="24"/>
        </w:rPr>
        <w:t>Pirkime neleidžia</w:t>
      </w:r>
      <w:r w:rsidR="00216820" w:rsidRPr="00C46A51">
        <w:rPr>
          <w:rFonts w:ascii="Times New Roman" w:hAnsi="Times New Roman" w:cs="Times New Roman"/>
          <w:sz w:val="24"/>
          <w:szCs w:val="24"/>
        </w:rPr>
        <w:t>ma</w:t>
      </w:r>
      <w:r w:rsidR="007466F8" w:rsidRPr="00C46A51">
        <w:rPr>
          <w:rFonts w:ascii="Times New Roman" w:hAnsi="Times New Roman" w:cs="Times New Roman"/>
          <w:sz w:val="24"/>
          <w:szCs w:val="24"/>
        </w:rPr>
        <w:t xml:space="preserve"> pateikti alternatyvių </w:t>
      </w:r>
      <w:r w:rsidR="00D27E76" w:rsidRPr="00C46A51">
        <w:rPr>
          <w:rFonts w:ascii="Times New Roman" w:hAnsi="Times New Roman" w:cs="Times New Roman"/>
          <w:sz w:val="24"/>
          <w:szCs w:val="24"/>
        </w:rPr>
        <w:t>p</w:t>
      </w:r>
      <w:r w:rsidR="007466F8" w:rsidRPr="00C46A51">
        <w:rPr>
          <w:rFonts w:ascii="Times New Roman" w:hAnsi="Times New Roman" w:cs="Times New Roman"/>
          <w:sz w:val="24"/>
          <w:szCs w:val="24"/>
        </w:rPr>
        <w:t>asiūlymų.</w:t>
      </w:r>
    </w:p>
    <w:p w14:paraId="0C002F05" w14:textId="0817C936" w:rsidR="00E32C8E" w:rsidRPr="00C46A51" w:rsidRDefault="00D26F70" w:rsidP="00EA5524">
      <w:pPr>
        <w:tabs>
          <w:tab w:val="left" w:pos="1080"/>
          <w:tab w:val="left" w:pos="1134"/>
        </w:tabs>
        <w:spacing w:after="0" w:line="20" w:lineRule="atLeast"/>
        <w:ind w:firstLine="567"/>
        <w:jc w:val="both"/>
        <w:rPr>
          <w:rFonts w:ascii="Times New Roman" w:hAnsi="Times New Roman" w:cs="Times New Roman"/>
          <w:sz w:val="24"/>
          <w:szCs w:val="24"/>
        </w:rPr>
      </w:pPr>
      <w:r w:rsidRPr="00C46A51">
        <w:rPr>
          <w:rFonts w:ascii="Times New Roman" w:eastAsia="Arial" w:hAnsi="Times New Roman" w:cs="Times New Roman"/>
          <w:sz w:val="24"/>
          <w:szCs w:val="24"/>
        </w:rPr>
        <w:t xml:space="preserve">1.9. </w:t>
      </w:r>
      <w:r w:rsidR="00E32C8E" w:rsidRPr="00C46A51">
        <w:rPr>
          <w:rFonts w:ascii="Times New Roman" w:eastAsia="Arial" w:hAnsi="Times New Roman" w:cs="Times New Roman"/>
          <w:sz w:val="24"/>
          <w:szCs w:val="24"/>
        </w:rPr>
        <w:t xml:space="preserve">Bendrosios </w:t>
      </w:r>
      <w:r w:rsidR="007E5F55" w:rsidRPr="00C46A51">
        <w:rPr>
          <w:rFonts w:ascii="Times New Roman" w:eastAsia="Arial" w:hAnsi="Times New Roman" w:cs="Times New Roman"/>
          <w:sz w:val="24"/>
          <w:szCs w:val="24"/>
        </w:rPr>
        <w:t xml:space="preserve">pirkimo </w:t>
      </w:r>
      <w:r w:rsidR="00E32C8E" w:rsidRPr="00C46A51">
        <w:rPr>
          <w:rFonts w:ascii="Times New Roman" w:eastAsia="Arial" w:hAnsi="Times New Roman" w:cs="Times New Roman"/>
          <w:sz w:val="24"/>
          <w:szCs w:val="24"/>
        </w:rPr>
        <w:t>sąlygos yra neatskiriama ši</w:t>
      </w:r>
      <w:r w:rsidR="00C07F25" w:rsidRPr="00C46A51">
        <w:rPr>
          <w:rFonts w:ascii="Times New Roman" w:eastAsia="Arial" w:hAnsi="Times New Roman" w:cs="Times New Roman"/>
          <w:sz w:val="24"/>
          <w:szCs w:val="24"/>
        </w:rPr>
        <w:t>ų</w:t>
      </w:r>
      <w:r w:rsidR="00E32C8E" w:rsidRPr="00C46A51">
        <w:rPr>
          <w:rFonts w:ascii="Times New Roman" w:eastAsia="Arial" w:hAnsi="Times New Roman" w:cs="Times New Roman"/>
          <w:sz w:val="24"/>
          <w:szCs w:val="24"/>
        </w:rPr>
        <w:t xml:space="preserve"> </w:t>
      </w:r>
      <w:r w:rsidR="00F4541C" w:rsidRPr="00C46A51">
        <w:rPr>
          <w:rFonts w:ascii="Times New Roman" w:eastAsia="Arial" w:hAnsi="Times New Roman" w:cs="Times New Roman"/>
          <w:sz w:val="24"/>
          <w:szCs w:val="24"/>
        </w:rPr>
        <w:t>p</w:t>
      </w:r>
      <w:r w:rsidR="00E32C8E" w:rsidRPr="00C46A51">
        <w:rPr>
          <w:rFonts w:ascii="Times New Roman" w:eastAsia="Arial" w:hAnsi="Times New Roman" w:cs="Times New Roman"/>
          <w:sz w:val="24"/>
          <w:szCs w:val="24"/>
        </w:rPr>
        <w:t>irkimo sąlygų dalis.</w:t>
      </w:r>
    </w:p>
    <w:p w14:paraId="5DEDEBC7" w14:textId="1ED44FB6" w:rsidR="00B41C66" w:rsidRPr="00C46A51" w:rsidRDefault="00507DC9" w:rsidP="001752A9">
      <w:pPr>
        <w:pStyle w:val="Heading1"/>
        <w:tabs>
          <w:tab w:val="left" w:pos="284"/>
        </w:tabs>
        <w:spacing w:line="20" w:lineRule="atLeast"/>
        <w:contextualSpacing/>
        <w:rPr>
          <w:rFonts w:ascii="Times New Roman" w:hAnsi="Times New Roman" w:cs="Times New Roman"/>
          <w:sz w:val="28"/>
          <w:szCs w:val="28"/>
        </w:rPr>
      </w:pPr>
      <w:bookmarkStart w:id="8" w:name="_Ref39426332"/>
      <w:bookmarkStart w:id="9" w:name="_Ref39426338"/>
      <w:bookmarkStart w:id="10" w:name="_Toc182059896"/>
      <w:bookmarkEnd w:id="6"/>
      <w:r w:rsidRPr="00C46A51">
        <w:rPr>
          <w:rFonts w:ascii="Times New Roman" w:hAnsi="Times New Roman" w:cs="Times New Roman"/>
          <w:sz w:val="28"/>
          <w:szCs w:val="28"/>
        </w:rPr>
        <w:t xml:space="preserve">2. </w:t>
      </w:r>
      <w:r w:rsidR="00B41C66" w:rsidRPr="00C46A51">
        <w:rPr>
          <w:rFonts w:ascii="Times New Roman" w:hAnsi="Times New Roman" w:cs="Times New Roman"/>
          <w:sz w:val="28"/>
          <w:szCs w:val="28"/>
        </w:rPr>
        <w:t>Pirkimo objektas</w:t>
      </w:r>
      <w:bookmarkEnd w:id="8"/>
      <w:bookmarkEnd w:id="9"/>
      <w:bookmarkEnd w:id="10"/>
    </w:p>
    <w:p w14:paraId="0B7B0A50" w14:textId="5682D03E" w:rsidR="00B41C66" w:rsidRPr="00C46A51" w:rsidRDefault="00B41C66" w:rsidP="00BC5EE3">
      <w:pPr>
        <w:pStyle w:val="NoSpacing"/>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46A51">
        <w:rPr>
          <w:rFonts w:ascii="Times New Roman" w:eastAsia="Calibri" w:hAnsi="Times New Roman" w:cs="Times New Roman"/>
          <w:sz w:val="24"/>
          <w:szCs w:val="24"/>
        </w:rPr>
        <w:t xml:space="preserve">Perkančioji organizacija numato įsigyti </w:t>
      </w:r>
      <w:r w:rsidR="00BC5EE3" w:rsidRPr="00C46A51">
        <w:rPr>
          <w:rFonts w:ascii="Times New Roman" w:eastAsia="Calibri" w:hAnsi="Times New Roman" w:cs="Times New Roman"/>
          <w:b/>
          <w:bCs/>
          <w:sz w:val="24"/>
          <w:szCs w:val="24"/>
        </w:rPr>
        <w:t>Kompleksinių planų, įskaitant gyvenviečių bendruosius planus, parengimo bei susijusios paslaugos</w:t>
      </w:r>
      <w:r w:rsidR="00007C9B" w:rsidRPr="00C46A51">
        <w:rPr>
          <w:rFonts w:ascii="Times New Roman" w:eastAsia="Calibri" w:hAnsi="Times New Roman" w:cs="Times New Roman"/>
          <w:sz w:val="24"/>
          <w:szCs w:val="24"/>
        </w:rPr>
        <w:t xml:space="preserve"> (toliau – </w:t>
      </w:r>
      <w:r w:rsidR="00007C9B" w:rsidRPr="00C46A51">
        <w:rPr>
          <w:rFonts w:ascii="Times New Roman" w:eastAsia="Calibri" w:hAnsi="Times New Roman" w:cs="Times New Roman"/>
          <w:b/>
          <w:bCs/>
          <w:sz w:val="24"/>
          <w:szCs w:val="24"/>
        </w:rPr>
        <w:t>Paslaugos</w:t>
      </w:r>
      <w:r w:rsidR="00007C9B" w:rsidRPr="00C46A51">
        <w:rPr>
          <w:rFonts w:ascii="Times New Roman" w:eastAsia="Calibri" w:hAnsi="Times New Roman" w:cs="Times New Roman"/>
          <w:sz w:val="24"/>
          <w:szCs w:val="24"/>
        </w:rPr>
        <w:t>)</w:t>
      </w:r>
      <w:r w:rsidRPr="00C46A51">
        <w:rPr>
          <w:rFonts w:ascii="Times New Roman" w:eastAsia="Calibri" w:hAnsi="Times New Roman" w:cs="Times New Roman"/>
          <w:sz w:val="24"/>
          <w:szCs w:val="24"/>
        </w:rPr>
        <w:t>.</w:t>
      </w:r>
      <w:r w:rsidRPr="00C46A51">
        <w:rPr>
          <w:rFonts w:ascii="Times New Roman" w:hAnsi="Times New Roman" w:cs="Times New Roman"/>
          <w:sz w:val="24"/>
          <w:szCs w:val="24"/>
        </w:rPr>
        <w:t xml:space="preserve"> Reikalavimai pirkimo objektui nustatyti </w:t>
      </w:r>
      <w:r w:rsidR="00704310" w:rsidRPr="00C46A51">
        <w:rPr>
          <w:rFonts w:ascii="Times New Roman" w:hAnsi="Times New Roman" w:cs="Times New Roman"/>
          <w:sz w:val="24"/>
          <w:szCs w:val="24"/>
        </w:rPr>
        <w:t>s</w:t>
      </w:r>
      <w:r w:rsidR="00444CAF" w:rsidRPr="00C46A51">
        <w:rPr>
          <w:rFonts w:ascii="Times New Roman" w:hAnsi="Times New Roman" w:cs="Times New Roman"/>
          <w:sz w:val="24"/>
          <w:szCs w:val="24"/>
        </w:rPr>
        <w:t xml:space="preserve">pecialiųjų </w:t>
      </w:r>
      <w:r w:rsidR="00CE7209" w:rsidRPr="00C46A51">
        <w:rPr>
          <w:rFonts w:ascii="Times New Roman" w:hAnsi="Times New Roman" w:cs="Times New Roman"/>
          <w:sz w:val="24"/>
          <w:szCs w:val="24"/>
        </w:rPr>
        <w:t xml:space="preserve">pirkimo </w:t>
      </w:r>
      <w:r w:rsidR="00444CAF" w:rsidRPr="00C46A51">
        <w:rPr>
          <w:rFonts w:ascii="Times New Roman" w:hAnsi="Times New Roman" w:cs="Times New Roman"/>
          <w:sz w:val="24"/>
          <w:szCs w:val="24"/>
        </w:rPr>
        <w:t xml:space="preserve">sąlygų </w:t>
      </w:r>
      <w:r w:rsidR="00655D6C" w:rsidRPr="00C46A51">
        <w:rPr>
          <w:rFonts w:ascii="Times New Roman" w:hAnsi="Times New Roman" w:cs="Times New Roman"/>
          <w:sz w:val="24"/>
          <w:szCs w:val="24"/>
        </w:rPr>
        <w:t>1</w:t>
      </w:r>
      <w:r w:rsidR="00FA7D78" w:rsidRPr="00C46A51">
        <w:rPr>
          <w:rFonts w:ascii="Times New Roman" w:hAnsi="Times New Roman" w:cs="Times New Roman"/>
          <w:sz w:val="24"/>
          <w:szCs w:val="24"/>
        </w:rPr>
        <w:t xml:space="preserve"> </w:t>
      </w:r>
      <w:r w:rsidR="00444CAF" w:rsidRPr="00C46A51">
        <w:rPr>
          <w:rFonts w:ascii="Times New Roman" w:hAnsi="Times New Roman" w:cs="Times New Roman"/>
          <w:sz w:val="24"/>
          <w:szCs w:val="24"/>
        </w:rPr>
        <w:t>priede</w:t>
      </w:r>
      <w:r w:rsidRPr="00C46A51">
        <w:rPr>
          <w:rFonts w:ascii="Times New Roman" w:hAnsi="Times New Roman" w:cs="Times New Roman"/>
          <w:sz w:val="24"/>
          <w:szCs w:val="24"/>
        </w:rPr>
        <w:t>.</w:t>
      </w:r>
    </w:p>
    <w:p w14:paraId="48BBFD5D" w14:textId="110E8C6B" w:rsidR="00270A74" w:rsidRPr="00C46A51" w:rsidRDefault="00507DC9" w:rsidP="003E72B0">
      <w:pPr>
        <w:widowControl w:val="0"/>
        <w:spacing w:before="40" w:after="40" w:line="240" w:lineRule="auto"/>
        <w:ind w:firstLine="567"/>
        <w:contextualSpacing/>
        <w:jc w:val="both"/>
        <w:rPr>
          <w:rFonts w:ascii="Times New Roman" w:hAnsi="Times New Roman" w:cs="Times New Roman"/>
          <w:bCs/>
          <w:sz w:val="24"/>
          <w:szCs w:val="24"/>
        </w:rPr>
      </w:pPr>
      <w:r w:rsidRPr="00C46A51">
        <w:rPr>
          <w:rFonts w:ascii="Times New Roman" w:hAnsi="Times New Roman" w:cs="Times New Roman"/>
          <w:sz w:val="24"/>
          <w:szCs w:val="24"/>
        </w:rPr>
        <w:t>2.2</w:t>
      </w:r>
      <w:r w:rsidR="00447C6E" w:rsidRPr="00C46A51">
        <w:rPr>
          <w:rFonts w:ascii="Times New Roman" w:hAnsi="Times New Roman" w:cs="Times New Roman"/>
          <w:sz w:val="24"/>
          <w:szCs w:val="24"/>
        </w:rPr>
        <w:t xml:space="preserve">. </w:t>
      </w:r>
      <w:r w:rsidR="00557CD8" w:rsidRPr="00C46A51">
        <w:rPr>
          <w:rFonts w:ascii="Times New Roman" w:hAnsi="Times New Roman" w:cs="Times New Roman"/>
          <w:sz w:val="24"/>
          <w:szCs w:val="24"/>
        </w:rPr>
        <w:t>Pirkimo objektas į dalis neskaidomas. Pirkimo apimtys, reikalavimai ir techninė specifikacija apibrėžti specialiųjų pirkimo sąlygų 1 priede.</w:t>
      </w:r>
      <w:r w:rsidR="00557CD8" w:rsidRPr="00C46A51">
        <w:rPr>
          <w:rFonts w:ascii="Times New Roman" w:hAnsi="Times New Roman" w:cs="Times New Roman"/>
          <w:bCs/>
          <w:sz w:val="24"/>
          <w:szCs w:val="24"/>
        </w:rPr>
        <w:t xml:space="preserve"> </w:t>
      </w:r>
      <w:r w:rsidR="00557CD8" w:rsidRPr="00C46A51">
        <w:rPr>
          <w:rFonts w:ascii="Times New Roman" w:hAnsi="Times New Roman" w:cs="Times New Roman"/>
          <w:b/>
          <w:sz w:val="24"/>
          <w:szCs w:val="24"/>
        </w:rPr>
        <w:t>Neskaidymo priežastys nurodytos specialiųjų pirkimo sąlygų 1 priede.</w:t>
      </w:r>
      <w:r w:rsidR="00447C6E" w:rsidRPr="00C46A51">
        <w:rPr>
          <w:rFonts w:ascii="Times New Roman" w:hAnsi="Times New Roman" w:cs="Times New Roman"/>
          <w:b/>
          <w:sz w:val="24"/>
          <w:szCs w:val="24"/>
        </w:rPr>
        <w:t xml:space="preserve"> </w:t>
      </w:r>
    </w:p>
    <w:p w14:paraId="5CC0276E" w14:textId="4AA2CC20" w:rsidR="00D42210" w:rsidRPr="00C46A51" w:rsidRDefault="00325243" w:rsidP="003E72B0">
      <w:pPr>
        <w:pStyle w:val="ListParagraph"/>
        <w:spacing w:after="0" w:line="240" w:lineRule="auto"/>
        <w:ind w:left="0" w:firstLine="567"/>
        <w:jc w:val="both"/>
        <w:rPr>
          <w:rFonts w:ascii="Times New Roman" w:hAnsi="Times New Roman" w:cs="Times New Roman"/>
          <w:sz w:val="24"/>
          <w:szCs w:val="24"/>
        </w:rPr>
      </w:pPr>
      <w:r w:rsidRPr="00C46A51">
        <w:rPr>
          <w:rFonts w:ascii="Times New Roman" w:hAnsi="Times New Roman" w:cs="Times New Roman"/>
          <w:sz w:val="24"/>
          <w:szCs w:val="24"/>
        </w:rPr>
        <w:t>2.</w:t>
      </w:r>
      <w:r w:rsidR="00655D6C" w:rsidRPr="00C46A51">
        <w:rPr>
          <w:rFonts w:ascii="Times New Roman" w:hAnsi="Times New Roman" w:cs="Times New Roman"/>
          <w:sz w:val="24"/>
          <w:szCs w:val="24"/>
        </w:rPr>
        <w:t>3</w:t>
      </w:r>
      <w:r w:rsidRPr="00C46A51">
        <w:rPr>
          <w:rFonts w:ascii="Times New Roman" w:hAnsi="Times New Roman" w:cs="Times New Roman"/>
          <w:sz w:val="24"/>
          <w:szCs w:val="24"/>
        </w:rPr>
        <w:t>.</w:t>
      </w:r>
      <w:r w:rsidR="00E53E12" w:rsidRPr="00C46A51">
        <w:rPr>
          <w:rFonts w:ascii="Times New Roman" w:hAnsi="Times New Roman" w:cs="Times New Roman"/>
          <w:sz w:val="24"/>
          <w:szCs w:val="24"/>
        </w:rPr>
        <w:t xml:space="preserve"> Jeigu apibūdinant pirkimo objektą techninėje specifikacijoje </w:t>
      </w:r>
      <w:r w:rsidR="00D42210" w:rsidRPr="00C46A51">
        <w:rPr>
          <w:rFonts w:ascii="Times New Roman" w:hAnsi="Times New Roman" w:cs="Times New Roman"/>
          <w:sz w:val="24"/>
          <w:szCs w:val="24"/>
        </w:rPr>
        <w:t xml:space="preserve">ar kituose pirkimo dokumentuose </w:t>
      </w:r>
      <w:r w:rsidR="00E53E12" w:rsidRPr="00C46A51">
        <w:rPr>
          <w:rFonts w:ascii="Times New Roman" w:hAnsi="Times New Roman" w:cs="Times New Roman"/>
          <w:sz w:val="24"/>
          <w:szCs w:val="24"/>
        </w:rPr>
        <w:t xml:space="preserve">nurodytas konkretus modelis ar tiekimo šaltinis, </w:t>
      </w:r>
      <w:r w:rsidR="00D42210" w:rsidRPr="00C46A51">
        <w:rPr>
          <w:rFonts w:ascii="Times New Roman" w:hAnsi="Times New Roman" w:cs="Times New Roman"/>
          <w:sz w:val="24"/>
          <w:szCs w:val="24"/>
        </w:rPr>
        <w:t xml:space="preserve">standartas, sertifikatas, protokolas, </w:t>
      </w:r>
      <w:r w:rsidR="00E53E12" w:rsidRPr="00C46A51">
        <w:rPr>
          <w:rFonts w:ascii="Times New Roman" w:hAnsi="Times New Roman" w:cs="Times New Roman"/>
          <w:sz w:val="24"/>
          <w:szCs w:val="24"/>
        </w:rPr>
        <w:t xml:space="preserve">konkretus procesas, būdingas konkretaus tiekėjo tiekiamoms prekėms ar teikiamoms paslaugoms, ar prekių ženklas, patentas, tipai, konkreti kilmė ar gamyba, </w:t>
      </w:r>
      <w:r w:rsidR="00245655" w:rsidRPr="00C46A51">
        <w:rPr>
          <w:rFonts w:ascii="Times New Roman" w:hAnsi="Times New Roman" w:cs="Times New Roman"/>
          <w:sz w:val="24"/>
          <w:szCs w:val="24"/>
        </w:rPr>
        <w:t xml:space="preserve">turi būti </w:t>
      </w:r>
      <w:r w:rsidR="00AE7624" w:rsidRPr="00C46A51">
        <w:rPr>
          <w:rFonts w:ascii="Times New Roman" w:hAnsi="Times New Roman" w:cs="Times New Roman"/>
          <w:sz w:val="24"/>
          <w:szCs w:val="24"/>
        </w:rPr>
        <w:t>laikoma, kad kiekviena tokia nuoroda yra pateikta su žodžiais „arba lygiavertis“</w:t>
      </w:r>
      <w:r w:rsidR="00D42210" w:rsidRPr="00C46A51">
        <w:rPr>
          <w:rFonts w:ascii="Times New Roman" w:hAnsi="Times New Roman" w:cs="Times New Roman"/>
          <w:sz w:val="24"/>
          <w:szCs w:val="24"/>
        </w:rPr>
        <w:t xml:space="preserve">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3031DC86" w14:textId="24E1A907" w:rsidR="00004521" w:rsidRPr="00C46A51" w:rsidRDefault="00004521" w:rsidP="003E72B0">
      <w:pPr>
        <w:pStyle w:val="ListParagraph"/>
        <w:spacing w:after="0" w:line="240" w:lineRule="auto"/>
        <w:ind w:left="0" w:firstLine="567"/>
        <w:jc w:val="both"/>
        <w:rPr>
          <w:rFonts w:ascii="Times New Roman" w:hAnsi="Times New Roman" w:cs="Times New Roman"/>
          <w:sz w:val="24"/>
          <w:szCs w:val="24"/>
        </w:rPr>
      </w:pPr>
      <w:r w:rsidRPr="00C46A51">
        <w:rPr>
          <w:rFonts w:ascii="Times New Roman" w:hAnsi="Times New Roman" w:cs="Times New Roman"/>
          <w:sz w:val="24"/>
          <w:szCs w:val="24"/>
        </w:rPr>
        <w:t>2.</w:t>
      </w:r>
      <w:r w:rsidR="007F3A8E" w:rsidRPr="00C46A51">
        <w:rPr>
          <w:rFonts w:ascii="Times New Roman" w:hAnsi="Times New Roman" w:cs="Times New Roman"/>
          <w:sz w:val="24"/>
          <w:szCs w:val="24"/>
        </w:rPr>
        <w:t>4</w:t>
      </w:r>
      <w:r w:rsidRPr="00C46A51">
        <w:rPr>
          <w:rFonts w:ascii="Times New Roman" w:hAnsi="Times New Roman" w:cs="Times New Roman"/>
          <w:sz w:val="24"/>
          <w:szCs w:val="24"/>
        </w:rPr>
        <w:t xml:space="preserve">. Jeigu apibūdinant pirkimo objektą techninėje specifikacijoje </w:t>
      </w:r>
      <w:r w:rsidR="00D42210" w:rsidRPr="00C46A51">
        <w:rPr>
          <w:rFonts w:ascii="Times New Roman" w:hAnsi="Times New Roman" w:cs="Times New Roman"/>
          <w:sz w:val="24"/>
          <w:szCs w:val="24"/>
        </w:rPr>
        <w:t xml:space="preserve">ar kituose pirkimo dokumentuose </w:t>
      </w:r>
      <w:r w:rsidRPr="00C46A51">
        <w:rPr>
          <w:rFonts w:ascii="Times New Roman" w:hAnsi="Times New Roman" w:cs="Times New Roman"/>
          <w:sz w:val="24"/>
          <w:szCs w:val="24"/>
        </w:rPr>
        <w:t>nurodytas standartas</w:t>
      </w:r>
      <w:r w:rsidR="00245655" w:rsidRPr="00C46A51">
        <w:rPr>
          <w:rFonts w:ascii="Times New Roman" w:hAnsi="Times New Roman" w:cs="Times New Roman"/>
          <w:sz w:val="24"/>
          <w:szCs w:val="24"/>
        </w:rPr>
        <w:t xml:space="preserve">, </w:t>
      </w:r>
      <w:r w:rsidR="00245655" w:rsidRPr="00C46A51">
        <w:rPr>
          <w:rFonts w:ascii="Times New Roman" w:hAnsi="Times New Roman" w:cs="Times New Roman"/>
          <w:color w:val="000000"/>
          <w:sz w:val="24"/>
          <w:szCs w:val="24"/>
        </w:rPr>
        <w:t>techninis liudijimas ar bendrosios techninės specifikacijos</w:t>
      </w:r>
      <w:r w:rsidR="00046522" w:rsidRPr="00C46A5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46A51">
        <w:rPr>
          <w:rFonts w:ascii="Times New Roman" w:hAnsi="Times New Roman" w:cs="Times New Roman"/>
          <w:color w:val="000000"/>
          <w:sz w:val="24"/>
          <w:szCs w:val="24"/>
        </w:rPr>
        <w:t xml:space="preserve">, </w:t>
      </w:r>
      <w:r w:rsidR="00245655" w:rsidRPr="00C46A5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C46A51" w:rsidRDefault="00202323" w:rsidP="00202323">
      <w:pPr>
        <w:pStyle w:val="Heading1"/>
        <w:spacing w:line="20" w:lineRule="atLeast"/>
        <w:contextualSpacing/>
        <w:rPr>
          <w:rFonts w:ascii="Times New Roman" w:hAnsi="Times New Roman" w:cs="Times New Roman"/>
          <w:sz w:val="28"/>
          <w:szCs w:val="28"/>
        </w:rPr>
      </w:pPr>
      <w:bookmarkStart w:id="11" w:name="_Toc182059897"/>
      <w:r w:rsidRPr="00C46A51">
        <w:rPr>
          <w:rFonts w:ascii="Times New Roman" w:hAnsi="Times New Roman" w:cs="Times New Roman"/>
          <w:sz w:val="28"/>
          <w:szCs w:val="28"/>
        </w:rPr>
        <w:t>3.</w:t>
      </w:r>
      <w:r w:rsidR="00D24970" w:rsidRPr="00C46A51">
        <w:rPr>
          <w:rFonts w:ascii="Times New Roman" w:hAnsi="Times New Roman" w:cs="Times New Roman"/>
          <w:sz w:val="28"/>
          <w:szCs w:val="28"/>
        </w:rPr>
        <w:t xml:space="preserve"> </w:t>
      </w:r>
      <w:bookmarkStart w:id="12" w:name="_Ref39427921"/>
      <w:bookmarkStart w:id="13" w:name="_Ref39427927"/>
      <w:bookmarkStart w:id="14" w:name="_Ref39740354"/>
      <w:r w:rsidR="00D22226" w:rsidRPr="00C46A51">
        <w:rPr>
          <w:rFonts w:ascii="Times New Roman" w:hAnsi="Times New Roman" w:cs="Times New Roman"/>
          <w:sz w:val="28"/>
          <w:szCs w:val="28"/>
        </w:rPr>
        <w:t>Susitikimai su tiekėjais</w:t>
      </w:r>
      <w:bookmarkEnd w:id="12"/>
      <w:bookmarkEnd w:id="13"/>
      <w:r w:rsidR="003B6924" w:rsidRPr="00C46A51">
        <w:rPr>
          <w:rFonts w:ascii="Times New Roman" w:hAnsi="Times New Roman" w:cs="Times New Roman"/>
          <w:sz w:val="28"/>
          <w:szCs w:val="28"/>
        </w:rPr>
        <w:t xml:space="preserve"> ir objekto apžiūra</w:t>
      </w:r>
      <w:bookmarkEnd w:id="11"/>
      <w:bookmarkEnd w:id="14"/>
    </w:p>
    <w:p w14:paraId="3A422005" w14:textId="01CA7576" w:rsidR="00B176FD" w:rsidRPr="00C46A51" w:rsidRDefault="00862DB8" w:rsidP="00655D6C">
      <w:pPr>
        <w:pStyle w:val="ListParagraph"/>
        <w:spacing w:after="0"/>
        <w:ind w:left="0" w:firstLine="567"/>
        <w:jc w:val="both"/>
        <w:rPr>
          <w:rFonts w:ascii="Times New Roman" w:hAnsi="Times New Roman" w:cs="Times New Roman"/>
          <w:sz w:val="24"/>
          <w:szCs w:val="24"/>
        </w:rPr>
      </w:pPr>
      <w:r w:rsidRPr="00C46A51">
        <w:rPr>
          <w:rFonts w:ascii="Times New Roman" w:hAnsi="Times New Roman" w:cs="Times New Roman"/>
          <w:iCs/>
          <w:sz w:val="24"/>
          <w:szCs w:val="24"/>
        </w:rPr>
        <w:t>3.1.</w:t>
      </w:r>
      <w:r w:rsidRPr="00C46A51">
        <w:rPr>
          <w:rFonts w:ascii="Times New Roman" w:hAnsi="Times New Roman" w:cs="Times New Roman"/>
          <w:i/>
          <w:color w:val="FF0000"/>
          <w:sz w:val="24"/>
          <w:szCs w:val="24"/>
        </w:rPr>
        <w:t xml:space="preserve"> </w:t>
      </w:r>
      <w:r w:rsidR="00B176FD" w:rsidRPr="00C46A51">
        <w:rPr>
          <w:rFonts w:ascii="Times New Roman" w:hAnsi="Times New Roman" w:cs="Times New Roman"/>
          <w:sz w:val="24"/>
          <w:szCs w:val="24"/>
        </w:rPr>
        <w:t xml:space="preserve">Perkančioji organizacija nerengs susitikimo su tiekėjais dėl pirkimo </w:t>
      </w:r>
      <w:r w:rsidR="004257A5" w:rsidRPr="00C46A51">
        <w:rPr>
          <w:rFonts w:ascii="Times New Roman" w:hAnsi="Times New Roman" w:cs="Times New Roman"/>
          <w:sz w:val="24"/>
          <w:szCs w:val="24"/>
        </w:rPr>
        <w:t>sąlyg</w:t>
      </w:r>
      <w:r w:rsidR="00B176FD" w:rsidRPr="00C46A51">
        <w:rPr>
          <w:rFonts w:ascii="Times New Roman" w:hAnsi="Times New Roman" w:cs="Times New Roman"/>
          <w:sz w:val="24"/>
          <w:szCs w:val="24"/>
        </w:rPr>
        <w:t>ų</w:t>
      </w:r>
      <w:r w:rsidR="00946722" w:rsidRPr="00C46A51">
        <w:rPr>
          <w:rFonts w:ascii="Times New Roman" w:hAnsi="Times New Roman" w:cs="Times New Roman"/>
          <w:sz w:val="24"/>
          <w:szCs w:val="24"/>
        </w:rPr>
        <w:t xml:space="preserve"> paaiškinimo</w:t>
      </w:r>
      <w:r w:rsidR="00B176FD" w:rsidRPr="00C46A51">
        <w:rPr>
          <w:rFonts w:ascii="Times New Roman" w:hAnsi="Times New Roman" w:cs="Times New Roman"/>
          <w:sz w:val="24"/>
          <w:szCs w:val="24"/>
        </w:rPr>
        <w:t>.</w:t>
      </w:r>
    </w:p>
    <w:p w14:paraId="6443D2FF" w14:textId="040A41C9" w:rsidR="00C94B9F" w:rsidRPr="00C46A51" w:rsidRDefault="00AD57B1" w:rsidP="00AD57B1">
      <w:pPr>
        <w:pStyle w:val="Heading1"/>
        <w:spacing w:line="20" w:lineRule="atLeast"/>
        <w:contextualSpacing/>
        <w:rPr>
          <w:rFonts w:ascii="Times New Roman" w:hAnsi="Times New Roman" w:cs="Times New Roman"/>
          <w:sz w:val="28"/>
          <w:szCs w:val="28"/>
        </w:rPr>
      </w:pPr>
      <w:bookmarkStart w:id="15" w:name="_Ref39473754"/>
      <w:bookmarkStart w:id="16" w:name="_Ref39473761"/>
      <w:bookmarkStart w:id="17" w:name="_Ref39474188"/>
      <w:bookmarkStart w:id="18" w:name="_Toc182059898"/>
      <w:r w:rsidRPr="00C46A51">
        <w:rPr>
          <w:rFonts w:ascii="Times New Roman" w:hAnsi="Times New Roman" w:cs="Times New Roman"/>
          <w:sz w:val="28"/>
          <w:szCs w:val="28"/>
        </w:rPr>
        <w:t xml:space="preserve">4. </w:t>
      </w:r>
      <w:r w:rsidR="00173ACB" w:rsidRPr="00C46A51">
        <w:rPr>
          <w:rFonts w:ascii="Times New Roman" w:hAnsi="Times New Roman" w:cs="Times New Roman"/>
          <w:sz w:val="28"/>
          <w:szCs w:val="28"/>
        </w:rPr>
        <w:t>Tiekėjų pašalinimo pagrindai</w:t>
      </w:r>
      <w:bookmarkEnd w:id="15"/>
      <w:bookmarkEnd w:id="16"/>
      <w:bookmarkEnd w:id="17"/>
      <w:r w:rsidR="00975F1F" w:rsidRPr="00C46A51">
        <w:rPr>
          <w:rFonts w:ascii="Times New Roman" w:hAnsi="Times New Roman" w:cs="Times New Roman"/>
          <w:sz w:val="28"/>
          <w:szCs w:val="28"/>
        </w:rPr>
        <w:t xml:space="preserve"> ir kvalifikacijos reikalavimai</w:t>
      </w:r>
      <w:bookmarkEnd w:id="18"/>
    </w:p>
    <w:p w14:paraId="23B058CE" w14:textId="0CB10015" w:rsidR="002C5249" w:rsidRPr="00C46A51" w:rsidRDefault="009D2F13" w:rsidP="127DD6E8">
      <w:pPr>
        <w:pStyle w:val="ListParagraph"/>
        <w:spacing w:after="120" w:line="20" w:lineRule="atLeast"/>
        <w:ind w:left="0" w:firstLine="567"/>
        <w:jc w:val="both"/>
        <w:rPr>
          <w:rFonts w:ascii="Times New Roman" w:hAnsi="Times New Roman" w:cs="Times New Roman"/>
          <w:sz w:val="24"/>
          <w:szCs w:val="24"/>
        </w:rPr>
      </w:pPr>
      <w:r w:rsidRPr="00C46A51">
        <w:rPr>
          <w:rFonts w:ascii="Times New Roman" w:hAnsi="Times New Roman" w:cs="Times New Roman"/>
          <w:sz w:val="24"/>
          <w:szCs w:val="24"/>
        </w:rPr>
        <w:t xml:space="preserve">4.1. </w:t>
      </w:r>
      <w:r w:rsidR="002C5249" w:rsidRPr="00C46A51">
        <w:rPr>
          <w:rFonts w:ascii="Times New Roman" w:hAnsi="Times New Roman" w:cs="Times New Roman"/>
          <w:sz w:val="24"/>
          <w:szCs w:val="24"/>
        </w:rPr>
        <w:t>Reikalavimai dėl tiekėjo ir</w:t>
      </w:r>
      <w:bookmarkStart w:id="19" w:name="_Hlk41039660"/>
      <w:r w:rsidR="00942379" w:rsidRPr="00C46A51">
        <w:rPr>
          <w:rFonts w:ascii="Times New Roman" w:hAnsi="Times New Roman" w:cs="Times New Roman"/>
          <w:sz w:val="24"/>
          <w:szCs w:val="24"/>
        </w:rPr>
        <w:t xml:space="preserve"> </w:t>
      </w:r>
      <w:r w:rsidR="002C5249" w:rsidRPr="00C46A51">
        <w:rPr>
          <w:rFonts w:ascii="Times New Roman" w:hAnsi="Times New Roman" w:cs="Times New Roman"/>
          <w:sz w:val="24"/>
          <w:szCs w:val="24"/>
        </w:rPr>
        <w:t>subtiekėjų</w:t>
      </w:r>
      <w:r w:rsidR="00942379" w:rsidRPr="00C46A51">
        <w:rPr>
          <w:rFonts w:ascii="Times New Roman" w:hAnsi="Times New Roman" w:cs="Times New Roman"/>
          <w:sz w:val="24"/>
          <w:szCs w:val="24"/>
        </w:rPr>
        <w:t xml:space="preserve"> (jei taikoma)</w:t>
      </w:r>
      <w:r w:rsidR="00953F2B" w:rsidRPr="00C46A51">
        <w:rPr>
          <w:rFonts w:ascii="Times New Roman" w:hAnsi="Times New Roman" w:cs="Times New Roman"/>
          <w:sz w:val="24"/>
          <w:szCs w:val="24"/>
        </w:rPr>
        <w:t xml:space="preserve">, </w:t>
      </w:r>
      <w:r w:rsidR="007F34C7" w:rsidRPr="00C46A51">
        <w:rPr>
          <w:rFonts w:ascii="Times New Roman" w:hAnsi="Times New Roman" w:cs="Times New Roman"/>
          <w:sz w:val="24"/>
          <w:szCs w:val="24"/>
        </w:rPr>
        <w:t>ūkio subjektų, kurių pajėgumais tiekėjas remiasi,</w:t>
      </w:r>
      <w:r w:rsidR="002C5249" w:rsidRPr="00C46A51">
        <w:rPr>
          <w:rFonts w:ascii="Times New Roman" w:hAnsi="Times New Roman" w:cs="Times New Roman"/>
          <w:sz w:val="24"/>
          <w:szCs w:val="24"/>
        </w:rPr>
        <w:t xml:space="preserve"> </w:t>
      </w:r>
      <w:bookmarkEnd w:id="19"/>
      <w:r w:rsidR="002C5249" w:rsidRPr="00C46A51">
        <w:rPr>
          <w:rFonts w:ascii="Times New Roman" w:hAnsi="Times New Roman" w:cs="Times New Roman"/>
          <w:sz w:val="24"/>
          <w:szCs w:val="24"/>
        </w:rPr>
        <w:t xml:space="preserve">pašalinimo pagrindų nebuvimo bei jų nebuvimą patvirtinantys dokumentai nurodyti </w:t>
      </w:r>
      <w:r w:rsidR="006A737F" w:rsidRPr="00C46A51">
        <w:rPr>
          <w:rFonts w:ascii="Times New Roman" w:hAnsi="Times New Roman" w:cs="Times New Roman"/>
          <w:sz w:val="24"/>
          <w:szCs w:val="24"/>
        </w:rPr>
        <w:t xml:space="preserve">specialiųjų </w:t>
      </w:r>
      <w:r w:rsidR="006A737F" w:rsidRPr="00C46A51">
        <w:rPr>
          <w:rFonts w:ascii="Times New Roman" w:eastAsia="Calibri" w:hAnsi="Times New Roman" w:cs="Times New Roman"/>
          <w:sz w:val="24"/>
          <w:szCs w:val="24"/>
        </w:rPr>
        <w:t>p</w:t>
      </w:r>
      <w:r w:rsidR="00551FA7" w:rsidRPr="00C46A51">
        <w:rPr>
          <w:rFonts w:ascii="Times New Roman" w:eastAsia="Calibri" w:hAnsi="Times New Roman" w:cs="Times New Roman"/>
          <w:sz w:val="24"/>
          <w:szCs w:val="24"/>
        </w:rPr>
        <w:t xml:space="preserve">irkimo </w:t>
      </w:r>
      <w:r w:rsidR="006773B6" w:rsidRPr="00C46A51">
        <w:rPr>
          <w:rFonts w:ascii="Times New Roman" w:eastAsia="Calibri" w:hAnsi="Times New Roman" w:cs="Times New Roman"/>
          <w:sz w:val="24"/>
          <w:szCs w:val="24"/>
        </w:rPr>
        <w:t xml:space="preserve">sąlygų </w:t>
      </w:r>
      <w:r w:rsidR="00BD09F0" w:rsidRPr="00C46A51">
        <w:rPr>
          <w:rFonts w:ascii="Times New Roman" w:eastAsia="Calibri" w:hAnsi="Times New Roman" w:cs="Times New Roman"/>
          <w:sz w:val="24"/>
          <w:szCs w:val="24"/>
        </w:rPr>
        <w:t>2</w:t>
      </w:r>
      <w:r w:rsidR="00984B02" w:rsidRPr="00C46A51">
        <w:rPr>
          <w:rFonts w:ascii="Times New Roman" w:hAnsi="Times New Roman" w:cs="Times New Roman"/>
          <w:color w:val="00B050"/>
          <w:sz w:val="24"/>
          <w:szCs w:val="24"/>
        </w:rPr>
        <w:t xml:space="preserve"> </w:t>
      </w:r>
      <w:r w:rsidR="006773B6" w:rsidRPr="00C46A51">
        <w:rPr>
          <w:rFonts w:ascii="Times New Roman" w:eastAsia="Calibri" w:hAnsi="Times New Roman" w:cs="Times New Roman"/>
          <w:sz w:val="24"/>
          <w:szCs w:val="24"/>
        </w:rPr>
        <w:t>priede</w:t>
      </w:r>
      <w:r w:rsidR="002C5249" w:rsidRPr="00C46A51">
        <w:rPr>
          <w:rFonts w:ascii="Times New Roman" w:hAnsi="Times New Roman" w:cs="Times New Roman"/>
          <w:sz w:val="24"/>
          <w:szCs w:val="24"/>
        </w:rPr>
        <w:t xml:space="preserve">. </w:t>
      </w:r>
    </w:p>
    <w:p w14:paraId="34E32D48" w14:textId="0B80D3DA" w:rsidR="007B6F6D" w:rsidRPr="00C46A51"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C46A51">
        <w:rPr>
          <w:rFonts w:ascii="Times New Roman" w:hAnsi="Times New Roman" w:cs="Times New Roman"/>
          <w:sz w:val="24"/>
          <w:szCs w:val="24"/>
        </w:rPr>
        <w:t>4.2.</w:t>
      </w:r>
      <w:r w:rsidR="00990E9B" w:rsidRPr="00C46A51">
        <w:rPr>
          <w:rFonts w:ascii="Times New Roman" w:hAnsi="Times New Roman" w:cs="Times New Roman"/>
          <w:sz w:val="24"/>
          <w:szCs w:val="24"/>
        </w:rPr>
        <w:t xml:space="preserve"> </w:t>
      </w:r>
      <w:r w:rsidR="00A6625B" w:rsidRPr="00C46A5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C46A51">
        <w:rPr>
          <w:rFonts w:ascii="Times New Roman" w:hAnsi="Times New Roman" w:cs="Times New Roman"/>
          <w:sz w:val="24"/>
          <w:szCs w:val="24"/>
        </w:rPr>
        <w:t>specialiųjų p</w:t>
      </w:r>
      <w:r w:rsidR="00551FA7" w:rsidRPr="00C46A51">
        <w:rPr>
          <w:rFonts w:ascii="Times New Roman" w:hAnsi="Times New Roman" w:cs="Times New Roman"/>
          <w:sz w:val="24"/>
          <w:szCs w:val="24"/>
        </w:rPr>
        <w:t xml:space="preserve">irkimo </w:t>
      </w:r>
      <w:r w:rsidR="00A6625B" w:rsidRPr="00C46A51">
        <w:rPr>
          <w:rFonts w:ascii="Times New Roman" w:hAnsi="Times New Roman" w:cs="Times New Roman"/>
          <w:sz w:val="24"/>
          <w:szCs w:val="24"/>
        </w:rPr>
        <w:t xml:space="preserve">sąlygų </w:t>
      </w:r>
      <w:r w:rsidR="00BD09F0" w:rsidRPr="00C46A51">
        <w:rPr>
          <w:rFonts w:ascii="Times New Roman" w:hAnsi="Times New Roman" w:cs="Times New Roman"/>
          <w:sz w:val="24"/>
          <w:szCs w:val="24"/>
        </w:rPr>
        <w:t>3</w:t>
      </w:r>
      <w:r w:rsidR="00A6625B" w:rsidRPr="00C46A51">
        <w:rPr>
          <w:rFonts w:ascii="Times New Roman" w:hAnsi="Times New Roman" w:cs="Times New Roman"/>
          <w:sz w:val="24"/>
          <w:szCs w:val="24"/>
        </w:rPr>
        <w:t xml:space="preserve"> priede. </w:t>
      </w:r>
    </w:p>
    <w:p w14:paraId="69D62E2B" w14:textId="7F94BB77" w:rsidR="00A000BE" w:rsidRPr="00C46A51" w:rsidRDefault="00D24970" w:rsidP="006C295F">
      <w:pPr>
        <w:pStyle w:val="Heading1"/>
        <w:spacing w:line="20" w:lineRule="atLeast"/>
        <w:contextualSpacing/>
        <w:rPr>
          <w:rFonts w:ascii="Times New Roman" w:hAnsi="Times New Roman" w:cs="Times New Roman"/>
          <w:sz w:val="28"/>
          <w:szCs w:val="28"/>
        </w:rPr>
      </w:pPr>
      <w:bookmarkStart w:id="20" w:name="_Toc182059899"/>
      <w:r w:rsidRPr="00C46A51">
        <w:rPr>
          <w:rFonts w:ascii="Times New Roman" w:hAnsi="Times New Roman" w:cs="Times New Roman"/>
          <w:sz w:val="28"/>
          <w:szCs w:val="28"/>
        </w:rPr>
        <w:t>5</w:t>
      </w:r>
      <w:r w:rsidR="001E3D5A" w:rsidRPr="00C46A51">
        <w:rPr>
          <w:rFonts w:ascii="Times New Roman" w:hAnsi="Times New Roman" w:cs="Times New Roman"/>
          <w:sz w:val="28"/>
          <w:szCs w:val="28"/>
        </w:rPr>
        <w:t>.</w:t>
      </w:r>
      <w:r w:rsidR="009743D3" w:rsidRPr="00C46A51">
        <w:rPr>
          <w:rFonts w:ascii="Times New Roman" w:hAnsi="Times New Roman" w:cs="Times New Roman"/>
          <w:sz w:val="28"/>
          <w:szCs w:val="28"/>
        </w:rPr>
        <w:t>Reikalavimai, susiję su nacionaliniu saugumu</w:t>
      </w:r>
      <w:bookmarkEnd w:id="20"/>
      <w:r w:rsidR="009743D3" w:rsidRPr="00C46A51">
        <w:rPr>
          <w:rFonts w:ascii="Times New Roman" w:hAnsi="Times New Roman" w:cs="Times New Roman"/>
          <w:sz w:val="28"/>
          <w:szCs w:val="28"/>
        </w:rPr>
        <w:t xml:space="preserve"> </w:t>
      </w:r>
    </w:p>
    <w:p w14:paraId="2FC7443C" w14:textId="23F80389" w:rsidR="00DF3DDF" w:rsidRPr="00C46A51" w:rsidRDefault="00D24970" w:rsidP="007872CB">
      <w:pPr>
        <w:spacing w:after="0" w:line="240" w:lineRule="auto"/>
        <w:ind w:firstLine="567"/>
        <w:jc w:val="both"/>
        <w:rPr>
          <w:rFonts w:ascii="Times New Roman" w:hAnsi="Times New Roman" w:cs="Times New Roman"/>
          <w:color w:val="000000" w:themeColor="text1"/>
          <w:sz w:val="24"/>
          <w:szCs w:val="24"/>
        </w:rPr>
      </w:pPr>
      <w:r w:rsidRPr="00C46A51">
        <w:rPr>
          <w:rFonts w:ascii="Times New Roman" w:hAnsi="Times New Roman" w:cs="Times New Roman"/>
          <w:color w:val="000000" w:themeColor="text1"/>
          <w:sz w:val="24"/>
          <w:szCs w:val="24"/>
        </w:rPr>
        <w:t>5</w:t>
      </w:r>
      <w:r w:rsidR="0037632B" w:rsidRPr="00C46A51">
        <w:rPr>
          <w:rFonts w:ascii="Times New Roman" w:hAnsi="Times New Roman" w:cs="Times New Roman"/>
          <w:color w:val="000000" w:themeColor="text1"/>
          <w:sz w:val="24"/>
          <w:szCs w:val="24"/>
        </w:rPr>
        <w:t xml:space="preserve">.1. </w:t>
      </w:r>
      <w:r w:rsidR="00DF3DDF" w:rsidRPr="00C46A51">
        <w:rPr>
          <w:rFonts w:ascii="Times New Roman" w:hAnsi="Times New Roman" w:cs="Times New Roman"/>
          <w:color w:val="000000" w:themeColor="text1"/>
          <w:sz w:val="24"/>
          <w:szCs w:val="24"/>
        </w:rPr>
        <w:t xml:space="preserve">Pirkimui taikomos Reglamento nuostatos. </w:t>
      </w:r>
      <w:r w:rsidR="00FD6EE2" w:rsidRPr="00C46A51">
        <w:rPr>
          <w:rFonts w:ascii="Times New Roman" w:hAnsi="Times New Roman" w:cs="Times New Roman"/>
          <w:color w:val="000000" w:themeColor="text1"/>
          <w:sz w:val="24"/>
          <w:szCs w:val="24"/>
        </w:rPr>
        <w:t xml:space="preserve">Kartu su </w:t>
      </w:r>
      <w:r w:rsidR="00E3566E" w:rsidRPr="00C46A51">
        <w:rPr>
          <w:rFonts w:ascii="Times New Roman" w:hAnsi="Times New Roman" w:cs="Times New Roman"/>
          <w:color w:val="000000" w:themeColor="text1"/>
          <w:sz w:val="24"/>
          <w:szCs w:val="24"/>
        </w:rPr>
        <w:t>p</w:t>
      </w:r>
      <w:r w:rsidR="00FD6EE2" w:rsidRPr="00C46A51">
        <w:rPr>
          <w:rFonts w:ascii="Times New Roman" w:hAnsi="Times New Roman" w:cs="Times New Roman"/>
          <w:color w:val="000000" w:themeColor="text1"/>
          <w:sz w:val="24"/>
          <w:szCs w:val="24"/>
        </w:rPr>
        <w:t>asiūlymu tiekėjas turi pateikti</w:t>
      </w:r>
      <w:r w:rsidR="00B96756" w:rsidRPr="00C46A51">
        <w:rPr>
          <w:rFonts w:ascii="Times New Roman" w:hAnsi="Times New Roman" w:cs="Times New Roman"/>
          <w:color w:val="000000" w:themeColor="text1"/>
          <w:sz w:val="24"/>
          <w:szCs w:val="24"/>
        </w:rPr>
        <w:t xml:space="preserve"> </w:t>
      </w:r>
      <w:r w:rsidR="00B24708" w:rsidRPr="00C46A51">
        <w:rPr>
          <w:rFonts w:ascii="Times New Roman" w:hAnsi="Times New Roman" w:cs="Times New Roman"/>
          <w:color w:val="000000" w:themeColor="text1"/>
          <w:sz w:val="24"/>
          <w:szCs w:val="24"/>
        </w:rPr>
        <w:t xml:space="preserve">užpildytą </w:t>
      </w:r>
      <w:r w:rsidR="000211AD" w:rsidRPr="00C46A51">
        <w:rPr>
          <w:rFonts w:ascii="Times New Roman" w:hAnsi="Times New Roman" w:cs="Times New Roman"/>
          <w:color w:val="000000" w:themeColor="text1"/>
          <w:sz w:val="24"/>
          <w:szCs w:val="24"/>
        </w:rPr>
        <w:t xml:space="preserve">Tiekėjo / subtiekėjo </w:t>
      </w:r>
      <w:r w:rsidR="0063163D" w:rsidRPr="00C46A51">
        <w:rPr>
          <w:rFonts w:ascii="Times New Roman" w:hAnsi="Times New Roman" w:cs="Times New Roman"/>
          <w:color w:val="000000" w:themeColor="text1"/>
          <w:sz w:val="24"/>
          <w:szCs w:val="24"/>
        </w:rPr>
        <w:t>deklaracij</w:t>
      </w:r>
      <w:r w:rsidR="00FD6EE2" w:rsidRPr="00C46A51">
        <w:rPr>
          <w:rFonts w:ascii="Times New Roman" w:hAnsi="Times New Roman" w:cs="Times New Roman"/>
          <w:color w:val="000000" w:themeColor="text1"/>
          <w:sz w:val="24"/>
          <w:szCs w:val="24"/>
        </w:rPr>
        <w:t>ą</w:t>
      </w:r>
      <w:r w:rsidR="0063163D" w:rsidRPr="00C46A51">
        <w:rPr>
          <w:rFonts w:ascii="Times New Roman" w:hAnsi="Times New Roman" w:cs="Times New Roman"/>
          <w:color w:val="000000" w:themeColor="text1"/>
          <w:sz w:val="24"/>
          <w:szCs w:val="24"/>
        </w:rPr>
        <w:t xml:space="preserve"> </w:t>
      </w:r>
      <w:r w:rsidR="00FD6EE2" w:rsidRPr="00C46A51">
        <w:rPr>
          <w:rFonts w:ascii="Times New Roman" w:hAnsi="Times New Roman" w:cs="Times New Roman"/>
          <w:color w:val="000000" w:themeColor="text1"/>
          <w:sz w:val="24"/>
          <w:szCs w:val="24"/>
        </w:rPr>
        <w:t xml:space="preserve">dėl </w:t>
      </w:r>
      <w:r w:rsidR="0078453C" w:rsidRPr="00C46A51">
        <w:rPr>
          <w:rFonts w:ascii="Times New Roman" w:hAnsi="Times New Roman" w:cs="Times New Roman"/>
          <w:color w:val="000000" w:themeColor="text1"/>
          <w:sz w:val="24"/>
          <w:szCs w:val="24"/>
        </w:rPr>
        <w:t>atitikties Reglamento nuostatoms</w:t>
      </w:r>
      <w:r w:rsidR="0063163D" w:rsidRPr="00C46A51">
        <w:rPr>
          <w:rFonts w:ascii="Times New Roman" w:hAnsi="Times New Roman" w:cs="Times New Roman"/>
          <w:color w:val="000000" w:themeColor="text1"/>
          <w:sz w:val="24"/>
          <w:szCs w:val="24"/>
        </w:rPr>
        <w:t xml:space="preserve">, kuri pateikta </w:t>
      </w:r>
      <w:r w:rsidR="006A737F" w:rsidRPr="00C46A51">
        <w:rPr>
          <w:rFonts w:ascii="Times New Roman" w:hAnsi="Times New Roman" w:cs="Times New Roman"/>
          <w:color w:val="000000" w:themeColor="text1"/>
          <w:sz w:val="24"/>
          <w:szCs w:val="24"/>
        </w:rPr>
        <w:t>specialiųjų p</w:t>
      </w:r>
      <w:r w:rsidR="00551FA7" w:rsidRPr="00C46A51">
        <w:rPr>
          <w:rFonts w:ascii="Times New Roman" w:hAnsi="Times New Roman" w:cs="Times New Roman"/>
          <w:color w:val="000000" w:themeColor="text1"/>
          <w:sz w:val="24"/>
          <w:szCs w:val="24"/>
        </w:rPr>
        <w:t xml:space="preserve">irkimo </w:t>
      </w:r>
      <w:r w:rsidR="0063163D" w:rsidRPr="00C46A51">
        <w:rPr>
          <w:rFonts w:ascii="Times New Roman" w:hAnsi="Times New Roman" w:cs="Times New Roman"/>
          <w:color w:val="000000" w:themeColor="text1"/>
          <w:sz w:val="24"/>
          <w:szCs w:val="24"/>
        </w:rPr>
        <w:t xml:space="preserve">sąlygų </w:t>
      </w:r>
      <w:r w:rsidR="00BD09F0" w:rsidRPr="00C46A51">
        <w:rPr>
          <w:rFonts w:ascii="Times New Roman" w:hAnsi="Times New Roman" w:cs="Times New Roman"/>
          <w:color w:val="000000" w:themeColor="text1"/>
          <w:sz w:val="24"/>
          <w:szCs w:val="24"/>
        </w:rPr>
        <w:t>7 priede</w:t>
      </w:r>
      <w:r w:rsidR="00B24708" w:rsidRPr="00C46A51">
        <w:rPr>
          <w:rFonts w:ascii="Times New Roman" w:hAnsi="Times New Roman" w:cs="Times New Roman"/>
          <w:color w:val="000000" w:themeColor="text1"/>
          <w:sz w:val="24"/>
          <w:szCs w:val="24"/>
        </w:rPr>
        <w:t>.</w:t>
      </w:r>
      <w:r w:rsidR="00B852B7" w:rsidRPr="00C46A51">
        <w:rPr>
          <w:rFonts w:ascii="Times New Roman" w:hAnsi="Times New Roman" w:cs="Times New Roman"/>
          <w:color w:val="000000" w:themeColor="text1"/>
          <w:sz w:val="24"/>
          <w:szCs w:val="24"/>
        </w:rPr>
        <w:t xml:space="preserve"> Kilus abejonių dėl </w:t>
      </w:r>
      <w:r w:rsidR="007349E0" w:rsidRPr="00C46A51">
        <w:rPr>
          <w:rFonts w:ascii="Times New Roman" w:hAnsi="Times New Roman" w:cs="Times New Roman"/>
          <w:color w:val="000000" w:themeColor="text1"/>
          <w:sz w:val="24"/>
          <w:szCs w:val="24"/>
        </w:rPr>
        <w:t xml:space="preserve">tiekėjo </w:t>
      </w:r>
      <w:r w:rsidR="000211AD" w:rsidRPr="00C46A51">
        <w:rPr>
          <w:rFonts w:ascii="Times New Roman" w:hAnsi="Times New Roman" w:cs="Times New Roman"/>
          <w:color w:val="000000" w:themeColor="text1"/>
          <w:sz w:val="24"/>
          <w:szCs w:val="24"/>
        </w:rPr>
        <w:t xml:space="preserve">/ subtiekėjo </w:t>
      </w:r>
      <w:r w:rsidR="007349E0" w:rsidRPr="00C46A51">
        <w:rPr>
          <w:rFonts w:ascii="Times New Roman" w:hAnsi="Times New Roman" w:cs="Times New Roman"/>
          <w:color w:val="000000" w:themeColor="text1"/>
          <w:sz w:val="24"/>
          <w:szCs w:val="24"/>
        </w:rPr>
        <w:t>(ne)atitikties Reglamento nuostatoms</w:t>
      </w:r>
      <w:r w:rsidR="0012639E" w:rsidRPr="00C46A51">
        <w:rPr>
          <w:rFonts w:ascii="Times New Roman" w:hAnsi="Times New Roman" w:cs="Times New Roman"/>
          <w:color w:val="000000" w:themeColor="text1"/>
          <w:sz w:val="24"/>
          <w:szCs w:val="24"/>
        </w:rPr>
        <w:t xml:space="preserve">, perkančioji organizacija </w:t>
      </w:r>
      <w:r w:rsidR="006D5E06" w:rsidRPr="00C46A51">
        <w:rPr>
          <w:rFonts w:ascii="Times New Roman" w:hAnsi="Times New Roman" w:cs="Times New Roman"/>
          <w:color w:val="000000" w:themeColor="text1"/>
          <w:sz w:val="24"/>
          <w:szCs w:val="24"/>
        </w:rPr>
        <w:t xml:space="preserve">iš galimo laimėtojo </w:t>
      </w:r>
      <w:r w:rsidR="0012639E" w:rsidRPr="00C46A51">
        <w:rPr>
          <w:rFonts w:ascii="Times New Roman" w:hAnsi="Times New Roman" w:cs="Times New Roman"/>
          <w:color w:val="000000" w:themeColor="text1"/>
          <w:sz w:val="24"/>
          <w:szCs w:val="24"/>
        </w:rPr>
        <w:t xml:space="preserve">prašys pateikti </w:t>
      </w:r>
      <w:r w:rsidR="007349E0" w:rsidRPr="00C46A51">
        <w:rPr>
          <w:rFonts w:ascii="Times New Roman" w:hAnsi="Times New Roman" w:cs="Times New Roman"/>
          <w:color w:val="000000" w:themeColor="text1"/>
          <w:sz w:val="24"/>
          <w:szCs w:val="24"/>
        </w:rPr>
        <w:t>dokumentus, įrodančius deklaracijoje pateiktų duomenų teisingumą.</w:t>
      </w:r>
    </w:p>
    <w:p w14:paraId="05E7CB20" w14:textId="7D79A2EA" w:rsidR="002A637A" w:rsidRPr="00C46A51" w:rsidRDefault="00D24970" w:rsidP="007872CB">
      <w:pPr>
        <w:spacing w:after="0" w:line="240" w:lineRule="auto"/>
        <w:ind w:firstLine="567"/>
        <w:jc w:val="both"/>
        <w:rPr>
          <w:rFonts w:ascii="Times New Roman" w:hAnsi="Times New Roman" w:cs="Times New Roman"/>
          <w:color w:val="000000" w:themeColor="text1"/>
          <w:sz w:val="24"/>
          <w:szCs w:val="24"/>
        </w:rPr>
      </w:pPr>
      <w:r w:rsidRPr="00C46A51">
        <w:rPr>
          <w:rFonts w:ascii="Times New Roman" w:hAnsi="Times New Roman" w:cs="Times New Roman"/>
          <w:color w:val="000000" w:themeColor="text1"/>
          <w:sz w:val="24"/>
          <w:szCs w:val="24"/>
        </w:rPr>
        <w:t>5</w:t>
      </w:r>
      <w:r w:rsidR="002A637A" w:rsidRPr="00C46A51">
        <w:rPr>
          <w:rFonts w:ascii="Times New Roman" w:hAnsi="Times New Roman" w:cs="Times New Roman"/>
          <w:color w:val="000000" w:themeColor="text1"/>
          <w:sz w:val="24"/>
          <w:szCs w:val="24"/>
        </w:rPr>
        <w:t xml:space="preserve">.2. </w:t>
      </w:r>
      <w:r w:rsidR="00CF14EB" w:rsidRPr="00C46A51">
        <w:rPr>
          <w:rFonts w:ascii="Times New Roman" w:hAnsi="Times New Roman" w:cs="Times New Roman"/>
          <w:color w:val="000000" w:themeColor="text1"/>
          <w:sz w:val="24"/>
          <w:szCs w:val="24"/>
        </w:rPr>
        <w:t>Perkanči</w:t>
      </w:r>
      <w:r w:rsidR="00C727CF" w:rsidRPr="00C46A51">
        <w:rPr>
          <w:rFonts w:ascii="Times New Roman" w:hAnsi="Times New Roman" w:cs="Times New Roman"/>
          <w:color w:val="000000" w:themeColor="text1"/>
          <w:sz w:val="24"/>
          <w:szCs w:val="24"/>
        </w:rPr>
        <w:t xml:space="preserve">oji </w:t>
      </w:r>
      <w:r w:rsidR="00CF14EB" w:rsidRPr="00C46A51">
        <w:rPr>
          <w:rFonts w:ascii="Times New Roman" w:hAnsi="Times New Roman" w:cs="Times New Roman"/>
          <w:color w:val="000000" w:themeColor="text1"/>
          <w:sz w:val="24"/>
          <w:szCs w:val="24"/>
        </w:rPr>
        <w:t>organizacija nustačius</w:t>
      </w:r>
      <w:r w:rsidR="00C727CF" w:rsidRPr="00C46A51">
        <w:rPr>
          <w:rFonts w:ascii="Times New Roman" w:hAnsi="Times New Roman" w:cs="Times New Roman"/>
          <w:color w:val="000000" w:themeColor="text1"/>
          <w:sz w:val="24"/>
          <w:szCs w:val="24"/>
        </w:rPr>
        <w:t>i</w:t>
      </w:r>
      <w:r w:rsidR="00CF14EB" w:rsidRPr="00C46A51">
        <w:rPr>
          <w:rFonts w:ascii="Times New Roman" w:hAnsi="Times New Roman" w:cs="Times New Roman"/>
          <w:color w:val="000000" w:themeColor="text1"/>
          <w:sz w:val="24"/>
          <w:szCs w:val="24"/>
        </w:rPr>
        <w:t xml:space="preserve">, kad tiekėjo pasitelktas subtiekėjas </w:t>
      </w:r>
      <w:r w:rsidR="009763B1" w:rsidRPr="00C46A51">
        <w:rPr>
          <w:rFonts w:ascii="Times New Roman" w:hAnsi="Times New Roman" w:cs="Times New Roman"/>
          <w:color w:val="000000" w:themeColor="text1"/>
          <w:sz w:val="24"/>
          <w:szCs w:val="24"/>
        </w:rPr>
        <w:t xml:space="preserve">ar ūkio subjektas, kurio pajėgumais remiamasi, </w:t>
      </w:r>
      <w:r w:rsidR="00BA05C9" w:rsidRPr="00C46A51">
        <w:rPr>
          <w:rFonts w:ascii="Times New Roman" w:hAnsi="Times New Roman" w:cs="Times New Roman"/>
          <w:color w:val="000000" w:themeColor="text1"/>
          <w:sz w:val="24"/>
          <w:szCs w:val="24"/>
        </w:rPr>
        <w:t>tenkin</w:t>
      </w:r>
      <w:r w:rsidR="00CF14EB" w:rsidRPr="00C46A51">
        <w:rPr>
          <w:rFonts w:ascii="Times New Roman" w:hAnsi="Times New Roman" w:cs="Times New Roman"/>
          <w:color w:val="000000" w:themeColor="text1"/>
          <w:sz w:val="24"/>
          <w:szCs w:val="24"/>
        </w:rPr>
        <w:t xml:space="preserve">a </w:t>
      </w:r>
      <w:r w:rsidR="00DA1B9B" w:rsidRPr="00C46A51">
        <w:rPr>
          <w:rFonts w:ascii="Times New Roman" w:hAnsi="Times New Roman" w:cs="Times New Roman"/>
          <w:color w:val="000000" w:themeColor="text1"/>
          <w:sz w:val="24"/>
          <w:szCs w:val="24"/>
        </w:rPr>
        <w:t>Reglament</w:t>
      </w:r>
      <w:r w:rsidR="000211AD" w:rsidRPr="00C46A51">
        <w:rPr>
          <w:rFonts w:ascii="Times New Roman" w:hAnsi="Times New Roman" w:cs="Times New Roman"/>
          <w:color w:val="000000" w:themeColor="text1"/>
          <w:sz w:val="24"/>
          <w:szCs w:val="24"/>
        </w:rPr>
        <w:t>e</w:t>
      </w:r>
      <w:r w:rsidR="00DA1B9B" w:rsidRPr="00C46A51">
        <w:rPr>
          <w:rFonts w:ascii="Times New Roman" w:hAnsi="Times New Roman" w:cs="Times New Roman"/>
          <w:color w:val="000000" w:themeColor="text1"/>
          <w:sz w:val="24"/>
          <w:szCs w:val="24"/>
        </w:rPr>
        <w:t xml:space="preserve"> </w:t>
      </w:r>
      <w:r w:rsidR="00A109FD" w:rsidRPr="00C46A51">
        <w:rPr>
          <w:rFonts w:ascii="Times New Roman" w:hAnsi="Times New Roman" w:cs="Times New Roman"/>
          <w:color w:val="000000" w:themeColor="text1"/>
          <w:sz w:val="24"/>
          <w:szCs w:val="24"/>
        </w:rPr>
        <w:t xml:space="preserve">nustatytus </w:t>
      </w:r>
      <w:r w:rsidR="00BA05C9" w:rsidRPr="00C46A51">
        <w:rPr>
          <w:rFonts w:ascii="Times New Roman" w:hAnsi="Times New Roman" w:cs="Times New Roman"/>
          <w:color w:val="000000" w:themeColor="text1"/>
          <w:sz w:val="24"/>
          <w:szCs w:val="24"/>
        </w:rPr>
        <w:t>ribojimus</w:t>
      </w:r>
      <w:r w:rsidR="00A109FD" w:rsidRPr="00C46A51">
        <w:rPr>
          <w:rFonts w:ascii="Times New Roman" w:hAnsi="Times New Roman" w:cs="Times New Roman"/>
          <w:color w:val="000000" w:themeColor="text1"/>
          <w:sz w:val="24"/>
          <w:szCs w:val="24"/>
        </w:rPr>
        <w:t xml:space="preserve">, </w:t>
      </w:r>
      <w:r w:rsidR="00BA05C9" w:rsidRPr="00C46A51">
        <w:rPr>
          <w:rFonts w:ascii="Times New Roman" w:hAnsi="Times New Roman" w:cs="Times New Roman"/>
          <w:color w:val="000000" w:themeColor="text1"/>
          <w:sz w:val="24"/>
          <w:szCs w:val="24"/>
        </w:rPr>
        <w:t>reikalaus tiekėjo</w:t>
      </w:r>
      <w:r w:rsidR="00A109FD" w:rsidRPr="00C46A51">
        <w:rPr>
          <w:rFonts w:ascii="Times New Roman" w:hAnsi="Times New Roman" w:cs="Times New Roman"/>
          <w:color w:val="000000" w:themeColor="text1"/>
          <w:sz w:val="24"/>
          <w:szCs w:val="24"/>
        </w:rPr>
        <w:t xml:space="preserve"> juos pakeisti kitais, </w:t>
      </w:r>
      <w:r w:rsidR="00B42273" w:rsidRPr="00C46A51">
        <w:rPr>
          <w:rFonts w:ascii="Times New Roman" w:hAnsi="Times New Roman" w:cs="Times New Roman"/>
          <w:color w:val="000000" w:themeColor="text1"/>
          <w:sz w:val="24"/>
          <w:szCs w:val="24"/>
        </w:rPr>
        <w:t>p</w:t>
      </w:r>
      <w:r w:rsidR="00A109FD" w:rsidRPr="00C46A51">
        <w:rPr>
          <w:rFonts w:ascii="Times New Roman" w:hAnsi="Times New Roman" w:cs="Times New Roman"/>
          <w:color w:val="000000" w:themeColor="text1"/>
          <w:sz w:val="24"/>
          <w:szCs w:val="24"/>
        </w:rPr>
        <w:t>irkimo sąlygų reikalavimus atitinkančiais</w:t>
      </w:r>
      <w:r w:rsidR="00BA05C9" w:rsidRPr="00C46A51">
        <w:rPr>
          <w:rFonts w:ascii="Times New Roman" w:hAnsi="Times New Roman" w:cs="Times New Roman"/>
          <w:color w:val="000000" w:themeColor="text1"/>
          <w:sz w:val="24"/>
          <w:szCs w:val="24"/>
        </w:rPr>
        <w:t>,</w:t>
      </w:r>
      <w:r w:rsidR="00A109FD" w:rsidRPr="00C46A51">
        <w:rPr>
          <w:rFonts w:ascii="Times New Roman" w:hAnsi="Times New Roman" w:cs="Times New Roman"/>
          <w:color w:val="000000" w:themeColor="text1"/>
          <w:sz w:val="24"/>
          <w:szCs w:val="24"/>
        </w:rPr>
        <w:t xml:space="preserve"> subjektais. </w:t>
      </w:r>
    </w:p>
    <w:p w14:paraId="106104F1" w14:textId="7745179B" w:rsidR="00976A65" w:rsidRPr="00C46A51" w:rsidRDefault="00D24970" w:rsidP="009C75A8">
      <w:pPr>
        <w:spacing w:after="0" w:line="240" w:lineRule="auto"/>
        <w:ind w:firstLine="567"/>
        <w:jc w:val="both"/>
        <w:rPr>
          <w:rFonts w:ascii="Times New Roman" w:hAnsi="Times New Roman" w:cs="Times New Roman"/>
          <w:color w:val="000000" w:themeColor="text1"/>
          <w:sz w:val="24"/>
          <w:szCs w:val="24"/>
        </w:rPr>
      </w:pPr>
      <w:r w:rsidRPr="00C46A51">
        <w:rPr>
          <w:rFonts w:ascii="Times New Roman" w:hAnsi="Times New Roman" w:cs="Times New Roman"/>
          <w:color w:val="000000" w:themeColor="text1"/>
          <w:sz w:val="24"/>
          <w:szCs w:val="24"/>
        </w:rPr>
        <w:t>5</w:t>
      </w:r>
      <w:r w:rsidR="006B35FA" w:rsidRPr="00C46A51">
        <w:rPr>
          <w:rFonts w:ascii="Times New Roman" w:hAnsi="Times New Roman" w:cs="Times New Roman"/>
          <w:color w:val="000000" w:themeColor="text1"/>
          <w:sz w:val="24"/>
          <w:szCs w:val="24"/>
        </w:rPr>
        <w:t>.</w:t>
      </w:r>
      <w:r w:rsidR="002A637A" w:rsidRPr="00C46A51">
        <w:rPr>
          <w:rFonts w:ascii="Times New Roman" w:hAnsi="Times New Roman" w:cs="Times New Roman"/>
          <w:color w:val="000000" w:themeColor="text1"/>
          <w:sz w:val="24"/>
          <w:szCs w:val="24"/>
        </w:rPr>
        <w:t>3</w:t>
      </w:r>
      <w:r w:rsidR="006B35FA" w:rsidRPr="00C46A51">
        <w:rPr>
          <w:rFonts w:ascii="Times New Roman" w:hAnsi="Times New Roman" w:cs="Times New Roman"/>
          <w:color w:val="000000" w:themeColor="text1"/>
          <w:sz w:val="24"/>
          <w:szCs w:val="24"/>
        </w:rPr>
        <w:t>.</w:t>
      </w:r>
      <w:r w:rsidR="005308DF" w:rsidRPr="00C46A51">
        <w:rPr>
          <w:rFonts w:ascii="Times New Roman" w:hAnsi="Times New Roman" w:cs="Times New Roman"/>
          <w:color w:val="000000" w:themeColor="text1"/>
          <w:sz w:val="24"/>
          <w:szCs w:val="24"/>
        </w:rPr>
        <w:t xml:space="preserve"> </w:t>
      </w:r>
      <w:r w:rsidR="0025176F" w:rsidRPr="00C46A51">
        <w:rPr>
          <w:rFonts w:ascii="Times New Roman" w:hAnsi="Times New Roman" w:cs="Times New Roman"/>
          <w:sz w:val="24"/>
          <w:szCs w:val="24"/>
        </w:rPr>
        <w:t xml:space="preserve">Perkančioji organizacija </w:t>
      </w:r>
      <w:r w:rsidR="00A75148" w:rsidRPr="00C46A51">
        <w:rPr>
          <w:rFonts w:ascii="Times New Roman" w:hAnsi="Times New Roman" w:cs="Times New Roman"/>
          <w:sz w:val="24"/>
          <w:szCs w:val="24"/>
        </w:rPr>
        <w:t xml:space="preserve">atmes tiekėjo </w:t>
      </w:r>
      <w:r w:rsidR="00B42273" w:rsidRPr="00C46A51">
        <w:rPr>
          <w:rFonts w:ascii="Times New Roman" w:hAnsi="Times New Roman" w:cs="Times New Roman"/>
          <w:sz w:val="24"/>
          <w:szCs w:val="24"/>
        </w:rPr>
        <w:t>p</w:t>
      </w:r>
      <w:r w:rsidR="00A75148" w:rsidRPr="00C46A51">
        <w:rPr>
          <w:rFonts w:ascii="Times New Roman" w:hAnsi="Times New Roman" w:cs="Times New Roman"/>
          <w:sz w:val="24"/>
          <w:szCs w:val="24"/>
        </w:rPr>
        <w:t>asiūlymą,</w:t>
      </w:r>
      <w:r w:rsidR="005669CC" w:rsidRPr="00C46A51">
        <w:rPr>
          <w:rFonts w:ascii="Times New Roman" w:hAnsi="Times New Roman" w:cs="Times New Roman"/>
          <w:sz w:val="24"/>
          <w:szCs w:val="24"/>
        </w:rPr>
        <w:t xml:space="preserve"> </w:t>
      </w:r>
      <w:r w:rsidR="0093261C" w:rsidRPr="00C46A51">
        <w:rPr>
          <w:rFonts w:ascii="Times New Roman" w:hAnsi="Times New Roman" w:cs="Times New Roman"/>
          <w:sz w:val="24"/>
          <w:szCs w:val="24"/>
        </w:rPr>
        <w:t xml:space="preserve">jei </w:t>
      </w:r>
      <w:r w:rsidR="001A0B73" w:rsidRPr="00C46A51">
        <w:rPr>
          <w:rFonts w:ascii="Times New Roman" w:hAnsi="Times New Roman" w:cs="Times New Roman"/>
          <w:sz w:val="24"/>
          <w:szCs w:val="24"/>
        </w:rPr>
        <w:t>bus tenkinam</w:t>
      </w:r>
      <w:r w:rsidR="00E9667A" w:rsidRPr="00C46A51">
        <w:rPr>
          <w:rFonts w:ascii="Times New Roman" w:hAnsi="Times New Roman" w:cs="Times New Roman"/>
          <w:sz w:val="24"/>
          <w:szCs w:val="24"/>
        </w:rPr>
        <w:t>a</w:t>
      </w:r>
      <w:r w:rsidR="001A0B73" w:rsidRPr="00C46A51">
        <w:rPr>
          <w:rFonts w:ascii="Times New Roman" w:hAnsi="Times New Roman" w:cs="Times New Roman"/>
          <w:sz w:val="24"/>
          <w:szCs w:val="24"/>
        </w:rPr>
        <w:t xml:space="preserve"> </w:t>
      </w:r>
      <w:r w:rsidR="00E9667A" w:rsidRPr="00C46A51">
        <w:rPr>
          <w:rFonts w:ascii="Times New Roman" w:hAnsi="Times New Roman" w:cs="Times New Roman"/>
          <w:sz w:val="24"/>
          <w:szCs w:val="24"/>
        </w:rPr>
        <w:t>bent viena</w:t>
      </w:r>
      <w:r w:rsidR="0093261C" w:rsidRPr="00C46A51">
        <w:rPr>
          <w:rFonts w:ascii="Times New Roman" w:hAnsi="Times New Roman" w:cs="Times New Roman"/>
          <w:sz w:val="24"/>
          <w:szCs w:val="24"/>
        </w:rPr>
        <w:t xml:space="preserve"> </w:t>
      </w:r>
      <w:r w:rsidR="001A0B73" w:rsidRPr="00C46A51">
        <w:rPr>
          <w:rFonts w:ascii="Times New Roman" w:hAnsi="Times New Roman" w:cs="Times New Roman"/>
          <w:sz w:val="24"/>
          <w:szCs w:val="24"/>
        </w:rPr>
        <w:t>VPĮ 45 straipsnio 2</w:t>
      </w:r>
      <w:r w:rsidR="001A0B73" w:rsidRPr="00C46A51">
        <w:rPr>
          <w:rFonts w:ascii="Times New Roman" w:hAnsi="Times New Roman" w:cs="Times New Roman"/>
          <w:sz w:val="24"/>
          <w:szCs w:val="24"/>
          <w:vertAlign w:val="superscript"/>
        </w:rPr>
        <w:t>1</w:t>
      </w:r>
      <w:r w:rsidR="001A0B73" w:rsidRPr="00C46A51">
        <w:rPr>
          <w:rFonts w:ascii="Times New Roman" w:hAnsi="Times New Roman" w:cs="Times New Roman"/>
          <w:sz w:val="24"/>
          <w:szCs w:val="24"/>
        </w:rPr>
        <w:t xml:space="preserve"> dalies 1-</w:t>
      </w:r>
      <w:r w:rsidR="00253617" w:rsidRPr="00C46A51">
        <w:rPr>
          <w:rFonts w:ascii="Times New Roman" w:hAnsi="Times New Roman" w:cs="Times New Roman"/>
          <w:sz w:val="24"/>
          <w:szCs w:val="24"/>
        </w:rPr>
        <w:t>6</w:t>
      </w:r>
      <w:r w:rsidR="001A0B73" w:rsidRPr="00C46A51">
        <w:rPr>
          <w:rFonts w:ascii="Times New Roman" w:hAnsi="Times New Roman" w:cs="Times New Roman"/>
          <w:sz w:val="24"/>
          <w:szCs w:val="24"/>
        </w:rPr>
        <w:t xml:space="preserve"> punktuose nurodyt</w:t>
      </w:r>
      <w:r w:rsidR="00E9667A" w:rsidRPr="00C46A51">
        <w:rPr>
          <w:rFonts w:ascii="Times New Roman" w:hAnsi="Times New Roman" w:cs="Times New Roman"/>
          <w:sz w:val="24"/>
          <w:szCs w:val="24"/>
        </w:rPr>
        <w:t>ų</w:t>
      </w:r>
      <w:r w:rsidR="001A0B73" w:rsidRPr="00C46A51">
        <w:rPr>
          <w:rFonts w:ascii="Times New Roman" w:hAnsi="Times New Roman" w:cs="Times New Roman"/>
          <w:sz w:val="24"/>
          <w:szCs w:val="24"/>
        </w:rPr>
        <w:t xml:space="preserve"> sąlyg</w:t>
      </w:r>
      <w:r w:rsidR="00E9667A" w:rsidRPr="00C46A51">
        <w:rPr>
          <w:rFonts w:ascii="Times New Roman" w:hAnsi="Times New Roman" w:cs="Times New Roman"/>
          <w:sz w:val="24"/>
          <w:szCs w:val="24"/>
        </w:rPr>
        <w:t>ų</w:t>
      </w:r>
      <w:r w:rsidR="001A0B73" w:rsidRPr="00C46A51">
        <w:rPr>
          <w:rFonts w:ascii="Times New Roman" w:hAnsi="Times New Roman" w:cs="Times New Roman"/>
          <w:sz w:val="24"/>
          <w:szCs w:val="24"/>
        </w:rPr>
        <w:t xml:space="preserve">. </w:t>
      </w:r>
      <w:r w:rsidR="0084131B" w:rsidRPr="00C46A51">
        <w:rPr>
          <w:rFonts w:ascii="Times New Roman" w:hAnsi="Times New Roman" w:cs="Times New Roman"/>
          <w:sz w:val="24"/>
          <w:szCs w:val="24"/>
        </w:rPr>
        <w:t xml:space="preserve">Tiekėjas kartu su </w:t>
      </w:r>
      <w:r w:rsidR="00B42273" w:rsidRPr="00C46A51">
        <w:rPr>
          <w:rFonts w:ascii="Times New Roman" w:hAnsi="Times New Roman" w:cs="Times New Roman"/>
          <w:sz w:val="24"/>
          <w:szCs w:val="24"/>
        </w:rPr>
        <w:t>p</w:t>
      </w:r>
      <w:r w:rsidR="0084131B" w:rsidRPr="00C46A51">
        <w:rPr>
          <w:rFonts w:ascii="Times New Roman" w:hAnsi="Times New Roman" w:cs="Times New Roman"/>
          <w:sz w:val="24"/>
          <w:szCs w:val="24"/>
        </w:rPr>
        <w:t xml:space="preserve">asiūlymu turi pateikti </w:t>
      </w:r>
      <w:r w:rsidR="005F5EF4" w:rsidRPr="00C46A51">
        <w:rPr>
          <w:rFonts w:ascii="Times New Roman" w:hAnsi="Times New Roman" w:cs="Times New Roman"/>
          <w:sz w:val="24"/>
          <w:szCs w:val="24"/>
        </w:rPr>
        <w:t>laisvos formos atitikties deklaraciją</w:t>
      </w:r>
      <w:r w:rsidR="005308DF" w:rsidRPr="00C46A51">
        <w:rPr>
          <w:rFonts w:ascii="Times New Roman" w:hAnsi="Times New Roman" w:cs="Times New Roman"/>
          <w:sz w:val="24"/>
          <w:szCs w:val="24"/>
        </w:rPr>
        <w:t xml:space="preserve"> </w:t>
      </w:r>
      <w:r w:rsidR="00253617" w:rsidRPr="00C46A51">
        <w:rPr>
          <w:rFonts w:ascii="Times New Roman" w:hAnsi="Times New Roman" w:cs="Times New Roman"/>
          <w:sz w:val="24"/>
          <w:szCs w:val="24"/>
        </w:rPr>
        <w:t>dėl atitikties VPĮ 45 straipsnio 2</w:t>
      </w:r>
      <w:r w:rsidR="00253617" w:rsidRPr="00C46A51">
        <w:rPr>
          <w:rFonts w:ascii="Times New Roman" w:hAnsi="Times New Roman" w:cs="Times New Roman"/>
          <w:sz w:val="24"/>
          <w:szCs w:val="24"/>
          <w:vertAlign w:val="superscript"/>
        </w:rPr>
        <w:t>1</w:t>
      </w:r>
      <w:r w:rsidR="00253617" w:rsidRPr="00C46A51">
        <w:rPr>
          <w:rFonts w:ascii="Times New Roman" w:hAnsi="Times New Roman" w:cs="Times New Roman"/>
          <w:sz w:val="24"/>
          <w:szCs w:val="24"/>
        </w:rPr>
        <w:t xml:space="preserve"> dalies 1, 2, 3 ir 6 punktams </w:t>
      </w:r>
      <w:r w:rsidR="005308DF" w:rsidRPr="00C46A51">
        <w:rPr>
          <w:rFonts w:ascii="Times New Roman" w:hAnsi="Times New Roman" w:cs="Times New Roman"/>
          <w:sz w:val="24"/>
          <w:szCs w:val="24"/>
        </w:rPr>
        <w:t>(</w:t>
      </w:r>
      <w:r w:rsidR="00DC4CDF" w:rsidRPr="00C46A51">
        <w:rPr>
          <w:rFonts w:ascii="Times New Roman" w:hAnsi="Times New Roman" w:cs="Times New Roman"/>
          <w:color w:val="000000" w:themeColor="text1"/>
          <w:sz w:val="24"/>
          <w:szCs w:val="24"/>
        </w:rPr>
        <w:t xml:space="preserve">specialiųjų </w:t>
      </w:r>
      <w:r w:rsidR="005308DF" w:rsidRPr="00C46A51">
        <w:rPr>
          <w:rFonts w:ascii="Times New Roman" w:hAnsi="Times New Roman" w:cs="Times New Roman"/>
          <w:sz w:val="24"/>
          <w:szCs w:val="24"/>
        </w:rPr>
        <w:t>pirkimo sąlygų 1</w:t>
      </w:r>
      <w:r w:rsidR="00B962FA" w:rsidRPr="00C46A51">
        <w:rPr>
          <w:rFonts w:ascii="Times New Roman" w:hAnsi="Times New Roman" w:cs="Times New Roman"/>
          <w:sz w:val="24"/>
          <w:szCs w:val="24"/>
        </w:rPr>
        <w:t>2</w:t>
      </w:r>
      <w:r w:rsidR="005308DF" w:rsidRPr="00C46A51">
        <w:rPr>
          <w:rFonts w:ascii="Times New Roman" w:hAnsi="Times New Roman" w:cs="Times New Roman"/>
          <w:sz w:val="24"/>
          <w:szCs w:val="24"/>
        </w:rPr>
        <w:t xml:space="preserve"> priedas)</w:t>
      </w:r>
      <w:r w:rsidR="005F5EF4" w:rsidRPr="00C46A51">
        <w:rPr>
          <w:rFonts w:ascii="Times New Roman" w:hAnsi="Times New Roman" w:cs="Times New Roman"/>
          <w:sz w:val="24"/>
          <w:szCs w:val="24"/>
        </w:rPr>
        <w:t>.</w:t>
      </w:r>
    </w:p>
    <w:p w14:paraId="41561BF3" w14:textId="223A3F7B" w:rsidR="00E771C4" w:rsidRPr="00C46A51" w:rsidRDefault="00D24970" w:rsidP="00F812F2">
      <w:pPr>
        <w:pStyle w:val="ListParagraph"/>
        <w:spacing w:after="0" w:line="240" w:lineRule="auto"/>
        <w:ind w:left="0" w:firstLine="567"/>
        <w:jc w:val="both"/>
        <w:rPr>
          <w:rFonts w:ascii="Times New Roman" w:hAnsi="Times New Roman" w:cs="Times New Roman"/>
          <w:sz w:val="24"/>
          <w:szCs w:val="24"/>
        </w:rPr>
      </w:pPr>
      <w:r w:rsidRPr="00C46A51">
        <w:rPr>
          <w:rFonts w:ascii="Times New Roman" w:hAnsi="Times New Roman" w:cs="Times New Roman"/>
          <w:sz w:val="24"/>
          <w:szCs w:val="24"/>
        </w:rPr>
        <w:t>5</w:t>
      </w:r>
      <w:r w:rsidR="00A343F4" w:rsidRPr="00C46A51">
        <w:rPr>
          <w:rFonts w:ascii="Times New Roman" w:hAnsi="Times New Roman" w:cs="Times New Roman"/>
          <w:sz w:val="24"/>
          <w:szCs w:val="24"/>
        </w:rPr>
        <w:t xml:space="preserve">.4. </w:t>
      </w:r>
      <w:r w:rsidR="00456A2D" w:rsidRPr="00C46A51">
        <w:rPr>
          <w:rFonts w:ascii="Times New Roman" w:hAnsi="Times New Roman" w:cs="Times New Roman"/>
          <w:sz w:val="24"/>
          <w:szCs w:val="24"/>
        </w:rPr>
        <w:t xml:space="preserve">Perkančiajai organizacijai kilus abejonių </w:t>
      </w:r>
      <w:r w:rsidR="00DD5EB4" w:rsidRPr="00C46A51">
        <w:rPr>
          <w:rFonts w:ascii="Times New Roman" w:hAnsi="Times New Roman" w:cs="Times New Roman"/>
          <w:sz w:val="24"/>
          <w:szCs w:val="24"/>
        </w:rPr>
        <w:t xml:space="preserve">dėl tiekėjo laisvos formos deklaracijoje </w:t>
      </w:r>
      <w:r w:rsidR="00EC5275" w:rsidRPr="00C46A51">
        <w:rPr>
          <w:rFonts w:ascii="Times New Roman" w:hAnsi="Times New Roman" w:cs="Times New Roman"/>
          <w:sz w:val="24"/>
          <w:szCs w:val="24"/>
        </w:rPr>
        <w:t>nurodytos informacijos</w:t>
      </w:r>
      <w:r w:rsidR="00046DDC" w:rsidRPr="00C46A51">
        <w:rPr>
          <w:rFonts w:ascii="Times New Roman" w:hAnsi="Times New Roman" w:cs="Times New Roman"/>
          <w:sz w:val="24"/>
          <w:szCs w:val="24"/>
        </w:rPr>
        <w:t xml:space="preserve"> teisingumo, </w:t>
      </w:r>
      <w:r w:rsidR="0003281A" w:rsidRPr="00C46A51">
        <w:rPr>
          <w:rFonts w:ascii="Times New Roman" w:hAnsi="Times New Roman" w:cs="Times New Roman"/>
          <w:sz w:val="24"/>
          <w:szCs w:val="24"/>
        </w:rPr>
        <w:t xml:space="preserve">ji prašys </w:t>
      </w:r>
      <w:r w:rsidR="00D03F7E" w:rsidRPr="00C46A51">
        <w:rPr>
          <w:rFonts w:ascii="Times New Roman" w:hAnsi="Times New Roman" w:cs="Times New Roman"/>
          <w:sz w:val="24"/>
          <w:szCs w:val="24"/>
        </w:rPr>
        <w:t xml:space="preserve">ekonomiškai naudingiausią pasiūlymą pateikusio tiekėjo </w:t>
      </w:r>
      <w:r w:rsidR="007E0B96" w:rsidRPr="00C46A51">
        <w:rPr>
          <w:rFonts w:ascii="Times New Roman" w:hAnsi="Times New Roman" w:cs="Times New Roman"/>
          <w:sz w:val="24"/>
          <w:szCs w:val="24"/>
        </w:rPr>
        <w:t xml:space="preserve">pateikti </w:t>
      </w:r>
      <w:r w:rsidR="00A343F4" w:rsidRPr="00C46A51">
        <w:rPr>
          <w:rFonts w:ascii="Times New Roman" w:hAnsi="Times New Roman" w:cs="Times New Roman"/>
          <w:sz w:val="24"/>
          <w:szCs w:val="24"/>
        </w:rPr>
        <w:t xml:space="preserve">šioje deklaracijoje </w:t>
      </w:r>
      <w:r w:rsidR="007E0B96" w:rsidRPr="00C46A51">
        <w:rPr>
          <w:rFonts w:ascii="Times New Roman" w:hAnsi="Times New Roman" w:cs="Times New Roman"/>
          <w:sz w:val="24"/>
          <w:szCs w:val="24"/>
        </w:rPr>
        <w:t>nurodytą inf</w:t>
      </w:r>
      <w:r w:rsidR="00A343F4" w:rsidRPr="00C46A51">
        <w:rPr>
          <w:rFonts w:ascii="Times New Roman" w:hAnsi="Times New Roman" w:cs="Times New Roman"/>
          <w:sz w:val="24"/>
          <w:szCs w:val="24"/>
        </w:rPr>
        <w:t>ormaciją</w:t>
      </w:r>
      <w:r w:rsidR="007E0B96" w:rsidRPr="00C46A51">
        <w:rPr>
          <w:rFonts w:ascii="Times New Roman" w:hAnsi="Times New Roman" w:cs="Times New Roman"/>
          <w:sz w:val="24"/>
          <w:szCs w:val="24"/>
        </w:rPr>
        <w:t xml:space="preserve"> patvirtinančius, </w:t>
      </w:r>
      <w:r w:rsidR="00B2239D" w:rsidRPr="00C46A51">
        <w:rPr>
          <w:rFonts w:ascii="Times New Roman" w:hAnsi="Times New Roman" w:cs="Times New Roman"/>
          <w:sz w:val="24"/>
          <w:szCs w:val="24"/>
        </w:rPr>
        <w:t xml:space="preserve">VPĮ </w:t>
      </w:r>
      <w:r w:rsidR="004C1141" w:rsidRPr="00C46A51">
        <w:rPr>
          <w:rFonts w:ascii="Times New Roman" w:hAnsi="Times New Roman" w:cs="Times New Roman"/>
          <w:sz w:val="24"/>
          <w:szCs w:val="24"/>
        </w:rPr>
        <w:t xml:space="preserve">51 straipsnio 12 dalyje </w:t>
      </w:r>
      <w:r w:rsidR="007E0B96" w:rsidRPr="00C46A51">
        <w:rPr>
          <w:rFonts w:ascii="Times New Roman" w:hAnsi="Times New Roman" w:cs="Times New Roman"/>
          <w:sz w:val="24"/>
          <w:szCs w:val="24"/>
        </w:rPr>
        <w:t>nurodytus</w:t>
      </w:r>
      <w:r w:rsidR="00BF2B58" w:rsidRPr="00C46A51">
        <w:rPr>
          <w:rFonts w:ascii="Times New Roman" w:hAnsi="Times New Roman" w:cs="Times New Roman"/>
          <w:sz w:val="24"/>
          <w:szCs w:val="24"/>
        </w:rPr>
        <w:t xml:space="preserve"> </w:t>
      </w:r>
      <w:r w:rsidR="00522035" w:rsidRPr="00C46A51">
        <w:rPr>
          <w:rFonts w:ascii="Times New Roman" w:hAnsi="Times New Roman" w:cs="Times New Roman"/>
          <w:sz w:val="24"/>
          <w:szCs w:val="24"/>
        </w:rPr>
        <w:t>(vieną ar kelis)</w:t>
      </w:r>
      <w:r w:rsidR="00801C63" w:rsidRPr="00C46A51">
        <w:rPr>
          <w:rFonts w:ascii="Times New Roman" w:hAnsi="Times New Roman" w:cs="Times New Roman"/>
          <w:sz w:val="24"/>
          <w:szCs w:val="24"/>
        </w:rPr>
        <w:t xml:space="preserve"> dokumentus,</w:t>
      </w:r>
      <w:r w:rsidR="00522035" w:rsidRPr="00C46A51">
        <w:rPr>
          <w:rFonts w:ascii="Times New Roman" w:hAnsi="Times New Roman" w:cs="Times New Roman"/>
          <w:sz w:val="24"/>
          <w:szCs w:val="24"/>
        </w:rPr>
        <w:t xml:space="preserve"> </w:t>
      </w:r>
      <w:r w:rsidR="00BF2B58" w:rsidRPr="00C46A51">
        <w:rPr>
          <w:rFonts w:ascii="Times New Roman" w:hAnsi="Times New Roman" w:cs="Times New Roman"/>
          <w:sz w:val="24"/>
          <w:szCs w:val="24"/>
        </w:rPr>
        <w:t xml:space="preserve">ar kitus perkančiajai organizacijai priimtinus </w:t>
      </w:r>
      <w:r w:rsidR="00537A4A" w:rsidRPr="00C46A51">
        <w:rPr>
          <w:rFonts w:ascii="Times New Roman" w:hAnsi="Times New Roman" w:cs="Times New Roman"/>
          <w:sz w:val="24"/>
          <w:szCs w:val="24"/>
        </w:rPr>
        <w:t>dokumentus</w:t>
      </w:r>
      <w:r w:rsidR="00253617" w:rsidRPr="00C46A51">
        <w:rPr>
          <w:rFonts w:ascii="Times New Roman" w:hAnsi="Times New Roman" w:cs="Times New Roman"/>
          <w:sz w:val="24"/>
          <w:szCs w:val="24"/>
        </w:rPr>
        <w:t xml:space="preserve"> ir (ar) paaiškinimus</w:t>
      </w:r>
      <w:r w:rsidR="00BF2B58" w:rsidRPr="00C46A51">
        <w:rPr>
          <w:rFonts w:ascii="Times New Roman" w:hAnsi="Times New Roman" w:cs="Times New Roman"/>
          <w:sz w:val="24"/>
          <w:szCs w:val="24"/>
        </w:rPr>
        <w:t>.</w:t>
      </w:r>
      <w:r w:rsidR="00537A4A" w:rsidRPr="00C46A51">
        <w:rPr>
          <w:rFonts w:ascii="Times New Roman" w:hAnsi="Times New Roman" w:cs="Times New Roman"/>
          <w:sz w:val="24"/>
          <w:szCs w:val="24"/>
        </w:rPr>
        <w:t xml:space="preserve"> </w:t>
      </w:r>
      <w:r w:rsidR="00476119" w:rsidRPr="00C46A51">
        <w:rPr>
          <w:rFonts w:ascii="Times New Roman" w:hAnsi="Times New Roman" w:cs="Times New Roman"/>
          <w:sz w:val="24"/>
          <w:szCs w:val="24"/>
        </w:rPr>
        <w:t xml:space="preserve">Tokių dokumentų </w:t>
      </w:r>
      <w:r w:rsidR="00253617" w:rsidRPr="00C46A51">
        <w:rPr>
          <w:rFonts w:ascii="Times New Roman" w:hAnsi="Times New Roman" w:cs="Times New Roman"/>
          <w:sz w:val="24"/>
          <w:szCs w:val="24"/>
        </w:rPr>
        <w:t xml:space="preserve">ir (ar) paaiškinimų </w:t>
      </w:r>
      <w:r w:rsidR="00476119" w:rsidRPr="00C46A51">
        <w:rPr>
          <w:rFonts w:ascii="Times New Roman" w:hAnsi="Times New Roman" w:cs="Times New Roman"/>
          <w:sz w:val="24"/>
          <w:szCs w:val="24"/>
        </w:rPr>
        <w:t xml:space="preserve">perkančioji organizacija gali prašyti bet </w:t>
      </w:r>
      <w:r w:rsidR="00344F46" w:rsidRPr="00C46A51">
        <w:rPr>
          <w:rFonts w:ascii="Times New Roman" w:hAnsi="Times New Roman" w:cs="Times New Roman"/>
          <w:sz w:val="24"/>
          <w:szCs w:val="24"/>
        </w:rPr>
        <w:t xml:space="preserve">kuriuo pirkimo procedūros metu siekdama užtikrinti tinkamą </w:t>
      </w:r>
      <w:r w:rsidR="00F11188" w:rsidRPr="00C46A51">
        <w:rPr>
          <w:rFonts w:ascii="Times New Roman" w:hAnsi="Times New Roman" w:cs="Times New Roman"/>
          <w:sz w:val="24"/>
          <w:szCs w:val="24"/>
        </w:rPr>
        <w:t>p</w:t>
      </w:r>
      <w:r w:rsidR="00344F46" w:rsidRPr="00C46A51">
        <w:rPr>
          <w:rFonts w:ascii="Times New Roman" w:hAnsi="Times New Roman" w:cs="Times New Roman"/>
          <w:sz w:val="24"/>
          <w:szCs w:val="24"/>
        </w:rPr>
        <w:t>irkimo procedūros atlikimą</w:t>
      </w:r>
      <w:r w:rsidR="009C75A8" w:rsidRPr="00C46A51">
        <w:rPr>
          <w:rFonts w:ascii="Times New Roman" w:hAnsi="Times New Roman" w:cs="Times New Roman"/>
          <w:sz w:val="24"/>
          <w:szCs w:val="24"/>
        </w:rPr>
        <w:t>.</w:t>
      </w:r>
    </w:p>
    <w:p w14:paraId="4BEDE7AF" w14:textId="457E0FAE" w:rsidR="00AF62E6" w:rsidRPr="00C46A51" w:rsidRDefault="00245E8F" w:rsidP="009F78D6">
      <w:pPr>
        <w:pStyle w:val="Heading1"/>
        <w:spacing w:line="20" w:lineRule="atLeast"/>
        <w:contextualSpacing/>
        <w:jc w:val="both"/>
        <w:rPr>
          <w:rFonts w:ascii="Times New Roman" w:hAnsi="Times New Roman" w:cs="Times New Roman"/>
          <w:sz w:val="28"/>
          <w:szCs w:val="28"/>
        </w:rPr>
      </w:pPr>
      <w:bookmarkStart w:id="21" w:name="_Ref39666794"/>
      <w:bookmarkStart w:id="22" w:name="_Ref39666796"/>
      <w:bookmarkStart w:id="23" w:name="_Toc182059900"/>
      <w:r w:rsidRPr="00C46A51">
        <w:rPr>
          <w:rFonts w:ascii="Times New Roman" w:hAnsi="Times New Roman" w:cs="Times New Roman"/>
          <w:sz w:val="28"/>
          <w:szCs w:val="28"/>
        </w:rPr>
        <w:t>6</w:t>
      </w:r>
      <w:r w:rsidR="0005396D" w:rsidRPr="00C46A51">
        <w:rPr>
          <w:rFonts w:ascii="Times New Roman" w:hAnsi="Times New Roman" w:cs="Times New Roman"/>
          <w:sz w:val="28"/>
          <w:szCs w:val="28"/>
        </w:rPr>
        <w:t xml:space="preserve">. </w:t>
      </w:r>
      <w:r w:rsidR="00220588" w:rsidRPr="00C46A51">
        <w:rPr>
          <w:rFonts w:ascii="Times New Roman" w:hAnsi="Times New Roman" w:cs="Times New Roman"/>
          <w:sz w:val="28"/>
          <w:szCs w:val="28"/>
        </w:rPr>
        <w:t>Specialieji r</w:t>
      </w:r>
      <w:r w:rsidR="00DF58E2" w:rsidRPr="00C46A51">
        <w:rPr>
          <w:rFonts w:ascii="Times New Roman" w:hAnsi="Times New Roman" w:cs="Times New Roman"/>
          <w:sz w:val="28"/>
          <w:szCs w:val="28"/>
        </w:rPr>
        <w:t>eikalavimai pasiūlymų rengimui ir pateikimui</w:t>
      </w:r>
      <w:bookmarkEnd w:id="21"/>
      <w:bookmarkEnd w:id="22"/>
      <w:bookmarkEnd w:id="23"/>
    </w:p>
    <w:p w14:paraId="3B3890E0" w14:textId="77777777" w:rsidR="00330D4B" w:rsidRPr="00C46A51" w:rsidRDefault="00330D4B" w:rsidP="00330D4B">
      <w:pPr>
        <w:spacing w:after="0" w:line="20" w:lineRule="atLeast"/>
        <w:ind w:firstLine="567"/>
        <w:jc w:val="both"/>
        <w:rPr>
          <w:rFonts w:ascii="Times New Roman" w:hAnsi="Times New Roman" w:cs="Times New Roman"/>
          <w:i/>
          <w:iCs/>
          <w:color w:val="7030A0"/>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82059901"/>
      <w:bookmarkEnd w:id="24"/>
      <w:bookmarkEnd w:id="25"/>
      <w:bookmarkEnd w:id="26"/>
      <w:bookmarkEnd w:id="27"/>
      <w:bookmarkEnd w:id="28"/>
      <w:r w:rsidRPr="00C46A51">
        <w:rPr>
          <w:rFonts w:ascii="Times New Roman" w:hAnsi="Times New Roman" w:cs="Times New Roman"/>
          <w:sz w:val="24"/>
          <w:szCs w:val="24"/>
        </w:rPr>
        <w:t>6.1. Tiekėjo pasiūlymą sudaro CVP IS pateikiamų ir žemiau nurodytų dokumentų visuma:</w:t>
      </w:r>
    </w:p>
    <w:p w14:paraId="11DA6FA7" w14:textId="77777777" w:rsidR="00330D4B" w:rsidRPr="00C46A51" w:rsidRDefault="00330D4B" w:rsidP="00330D4B">
      <w:pPr>
        <w:pStyle w:val="ListParagraph"/>
        <w:numPr>
          <w:ilvl w:val="2"/>
          <w:numId w:val="11"/>
        </w:numPr>
        <w:spacing w:after="0" w:line="240" w:lineRule="auto"/>
        <w:ind w:left="0" w:firstLine="567"/>
        <w:jc w:val="both"/>
        <w:rPr>
          <w:rFonts w:ascii="Times New Roman" w:eastAsia="Calibri" w:hAnsi="Times New Roman" w:cs="Times New Roman"/>
          <w:b/>
          <w:i/>
          <w:sz w:val="24"/>
          <w:szCs w:val="24"/>
        </w:rPr>
      </w:pPr>
      <w:r w:rsidRPr="00C46A51">
        <w:rPr>
          <w:rFonts w:ascii="Times New Roman" w:eastAsiaTheme="minorHAnsi" w:hAnsi="Times New Roman" w:cs="Times New Roman"/>
          <w:b/>
          <w:iCs/>
          <w:sz w:val="24"/>
          <w:szCs w:val="24"/>
        </w:rPr>
        <w:t>Pirmąjį voką sudaro CVP IS pasiūlymo lango „Tinkamumo kriterijai“ ir „Techninis“ skiltyse prisegti dokumentai ir nurodyta informacija:</w:t>
      </w:r>
    </w:p>
    <w:p w14:paraId="03FA2161" w14:textId="0F67CE02"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eastAsiaTheme="minorHAnsi" w:hAnsi="Times New Roman" w:cs="Times New Roman"/>
          <w:b/>
          <w:iCs/>
          <w:sz w:val="24"/>
          <w:szCs w:val="24"/>
        </w:rPr>
        <w:t xml:space="preserve"> </w:t>
      </w:r>
      <w:r w:rsidRPr="00C46A51">
        <w:rPr>
          <w:rFonts w:ascii="Times New Roman" w:hAnsi="Times New Roman" w:cs="Times New Roman"/>
          <w:sz w:val="24"/>
          <w:szCs w:val="24"/>
        </w:rPr>
        <w:t xml:space="preserve">6.1.1.1. užpildyta pasiūlymo formos, pateiktos specialiųjų pirkimo sąlygų 5 priede, </w:t>
      </w:r>
      <w:r w:rsidR="00A304EC" w:rsidRPr="00C46A51">
        <w:rPr>
          <w:rFonts w:ascii="Times New Roman" w:hAnsi="Times New Roman" w:cs="Times New Roman"/>
          <w:b/>
          <w:bCs/>
          <w:sz w:val="24"/>
          <w:szCs w:val="24"/>
        </w:rPr>
        <w:t>A</w:t>
      </w:r>
      <w:r w:rsidRPr="00C46A51">
        <w:rPr>
          <w:rFonts w:ascii="Times New Roman" w:hAnsi="Times New Roman" w:cs="Times New Roman"/>
          <w:b/>
          <w:bCs/>
          <w:sz w:val="24"/>
          <w:szCs w:val="24"/>
        </w:rPr>
        <w:t xml:space="preserve"> dalis</w:t>
      </w:r>
      <w:r w:rsidRPr="00C46A51">
        <w:rPr>
          <w:rFonts w:ascii="Times New Roman" w:hAnsi="Times New Roman" w:cs="Times New Roman"/>
          <w:sz w:val="24"/>
          <w:szCs w:val="24"/>
        </w:rPr>
        <w:t xml:space="preserve">; </w:t>
      </w:r>
    </w:p>
    <w:p w14:paraId="2DDF3332" w14:textId="4CFC3D84"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 xml:space="preserve">6.1.1.2. užpildytas EBVPD (specialiųjų pirkimo sąlygų </w:t>
      </w:r>
      <w:r w:rsidR="007B490C" w:rsidRPr="00C46A51">
        <w:rPr>
          <w:rFonts w:ascii="Times New Roman" w:hAnsi="Times New Roman" w:cs="Times New Roman"/>
          <w:sz w:val="24"/>
          <w:szCs w:val="24"/>
        </w:rPr>
        <w:t>4</w:t>
      </w:r>
      <w:r w:rsidRPr="00C46A51">
        <w:rPr>
          <w:rFonts w:ascii="Times New Roman" w:hAnsi="Times New Roman" w:cs="Times New Roman"/>
          <w:sz w:val="24"/>
          <w:szCs w:val="24"/>
        </w:rPr>
        <w:t xml:space="preserve"> priedas). Pateikdamas pasiūlymą, tiekėjas patvirtina ir EBVPD tikrumą;</w:t>
      </w:r>
    </w:p>
    <w:p w14:paraId="66BBDE67" w14:textId="77777777"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6.1.1.3. jungtinės veiklos sutarties kopija (jeigu pirkime dalyvauja ūkio subjektų grupė jungtinės veiklos sutarties pagrindu);</w:t>
      </w:r>
    </w:p>
    <w:p w14:paraId="504FFC12" w14:textId="54929B1F"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6.1.1.4. dokumentas, patvirtinantis, kad asmuo, kuris pateikė pasiūlymą (jei jis ne tiekėjo vadovas), turėjo teisę jį pateikti;</w:t>
      </w:r>
    </w:p>
    <w:p w14:paraId="27861289" w14:textId="77777777"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6.1.1.5. pasiūlymo galiojimą užtikrinantis dokumentas (jeigu reikalaujama);</w:t>
      </w:r>
    </w:p>
    <w:p w14:paraId="5D81DCFF" w14:textId="77777777"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6.1.1.6. jei tiekėjas pasitelkia ūkio subjektus, kurių pajėgumais remiasi, – įrodymai, kad šie ištekliai bus prieinami per visą sutartinių įsipareigojimų vykdymo laikotarpį;</w:t>
      </w:r>
    </w:p>
    <w:p w14:paraId="5A080A90" w14:textId="77777777"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6.1.1.7. jei tiekėjas pasitelkia subtiekėjus, subtiekėjo deklaracija ar kitas dokumentas, patvirtinantis jo sutikimą būti subtiekėju pirkime;</w:t>
      </w:r>
    </w:p>
    <w:p w14:paraId="018A0DAF" w14:textId="51100CC9"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 xml:space="preserve">6.1.1.8. dokumentai, patvirtinantys, kad ūkio subjektas, kurio pajėgumais tiekėjas remiasi, atsižvelgdamas į specialiųjų pirkimo sąlygų </w:t>
      </w:r>
      <w:r w:rsidR="007B490C" w:rsidRPr="00C46A51">
        <w:rPr>
          <w:rFonts w:ascii="Times New Roman" w:hAnsi="Times New Roman" w:cs="Times New Roman"/>
          <w:sz w:val="24"/>
          <w:szCs w:val="24"/>
        </w:rPr>
        <w:t>3</w:t>
      </w:r>
      <w:r w:rsidRPr="00C46A51">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46A51">
        <w:rPr>
          <w:rFonts w:ascii="Times New Roman" w:hAnsi="Times New Roman" w:cs="Times New Roman"/>
          <w:i/>
          <w:iCs/>
          <w:color w:val="FF0000"/>
          <w:sz w:val="24"/>
          <w:szCs w:val="24"/>
        </w:rPr>
        <w:t xml:space="preserve"> </w:t>
      </w:r>
    </w:p>
    <w:p w14:paraId="283B9E1C" w14:textId="4F904AAD" w:rsidR="00330D4B" w:rsidRPr="00C46A51" w:rsidRDefault="00330D4B" w:rsidP="007576C1">
      <w:pPr>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sz w:val="24"/>
          <w:szCs w:val="24"/>
        </w:rPr>
        <w:t xml:space="preserve">6.1.1.9.  </w:t>
      </w:r>
      <w:r w:rsidR="007B490C" w:rsidRPr="00C46A51">
        <w:rPr>
          <w:rFonts w:ascii="Times New Roman" w:hAnsi="Times New Roman" w:cs="Times New Roman"/>
          <w:sz w:val="24"/>
          <w:szCs w:val="24"/>
        </w:rPr>
        <w:t>kiti specialiųjų pirkimo sąlygų 3 priede „T</w:t>
      </w:r>
      <w:r w:rsidRPr="00C46A51">
        <w:rPr>
          <w:rFonts w:ascii="Times New Roman" w:hAnsi="Times New Roman" w:cs="Times New Roman"/>
          <w:sz w:val="24"/>
          <w:szCs w:val="24"/>
        </w:rPr>
        <w:t>echninė specifikacij</w:t>
      </w:r>
      <w:r w:rsidR="007B490C" w:rsidRPr="00C46A51">
        <w:rPr>
          <w:rFonts w:ascii="Times New Roman" w:hAnsi="Times New Roman" w:cs="Times New Roman"/>
          <w:sz w:val="24"/>
          <w:szCs w:val="24"/>
        </w:rPr>
        <w:t>a“ ir 5 priede „Pasiūlymo forma“ nurodyti duomenys ir dokumentai (jeigu reikalaujama)</w:t>
      </w:r>
      <w:r w:rsidR="007B490C" w:rsidRPr="00C46A51">
        <w:rPr>
          <w:rFonts w:ascii="Times New Roman" w:hAnsi="Times New Roman" w:cs="Times New Roman"/>
          <w:i/>
          <w:iCs/>
          <w:sz w:val="24"/>
          <w:szCs w:val="24"/>
        </w:rPr>
        <w:t>.</w:t>
      </w:r>
    </w:p>
    <w:p w14:paraId="71CCB92B" w14:textId="77777777" w:rsidR="00330D4B" w:rsidRPr="00C46A51" w:rsidRDefault="00330D4B" w:rsidP="007576C1">
      <w:pPr>
        <w:pStyle w:val="ListParagraph"/>
        <w:spacing w:after="0" w:line="20" w:lineRule="atLeast"/>
        <w:ind w:left="0" w:firstLine="567"/>
        <w:jc w:val="both"/>
        <w:rPr>
          <w:rFonts w:ascii="Times New Roman" w:hAnsi="Times New Roman" w:cs="Times New Roman"/>
          <w:sz w:val="24"/>
          <w:szCs w:val="24"/>
        </w:rPr>
      </w:pPr>
      <w:r w:rsidRPr="00C46A51">
        <w:rPr>
          <w:rFonts w:ascii="Times New Roman" w:hAnsi="Times New Roman" w:cs="Times New Roman"/>
          <w:bCs/>
          <w:sz w:val="24"/>
          <w:szCs w:val="24"/>
        </w:rPr>
        <w:t>6.1.2.</w:t>
      </w:r>
      <w:r w:rsidRPr="00C46A51">
        <w:rPr>
          <w:rFonts w:ascii="Times New Roman" w:hAnsi="Times New Roman" w:cs="Times New Roman"/>
          <w:b/>
          <w:sz w:val="24"/>
          <w:szCs w:val="24"/>
        </w:rPr>
        <w:t xml:space="preserve"> Antrąjį voką sudaro CVP IS pasiūlymo lango „Finansinis“ skiltyje prisegti dokumentai ir nurodyta informacija:</w:t>
      </w:r>
    </w:p>
    <w:p w14:paraId="55E8A882" w14:textId="56789137" w:rsidR="00330D4B" w:rsidRPr="00C46A51" w:rsidRDefault="00330D4B" w:rsidP="007576C1">
      <w:pPr>
        <w:pStyle w:val="ListParagraph"/>
        <w:spacing w:after="0" w:line="20" w:lineRule="atLeast"/>
        <w:ind w:left="0" w:firstLine="567"/>
        <w:jc w:val="both"/>
        <w:rPr>
          <w:rFonts w:ascii="Times New Roman" w:hAnsi="Times New Roman" w:cs="Times New Roman"/>
          <w:b/>
          <w:bCs/>
          <w:sz w:val="24"/>
          <w:szCs w:val="24"/>
        </w:rPr>
      </w:pPr>
      <w:r w:rsidRPr="00C46A51">
        <w:rPr>
          <w:rFonts w:ascii="Times New Roman" w:hAnsi="Times New Roman" w:cs="Times New Roman"/>
          <w:sz w:val="24"/>
          <w:szCs w:val="24"/>
        </w:rPr>
        <w:t>6.1.2.1.</w:t>
      </w:r>
      <w:r w:rsidRPr="00C46A51">
        <w:rPr>
          <w:rFonts w:ascii="Times New Roman" w:hAnsi="Times New Roman" w:cs="Times New Roman"/>
          <w:b/>
          <w:bCs/>
          <w:sz w:val="24"/>
          <w:szCs w:val="24"/>
        </w:rPr>
        <w:t xml:space="preserve"> </w:t>
      </w:r>
      <w:r w:rsidRPr="00C46A51">
        <w:rPr>
          <w:rFonts w:ascii="Times New Roman" w:hAnsi="Times New Roman" w:cs="Times New Roman"/>
          <w:color w:val="000000" w:themeColor="text1"/>
          <w:sz w:val="24"/>
          <w:szCs w:val="24"/>
        </w:rPr>
        <w:t xml:space="preserve">užpildyta pasiūlymo formos, </w:t>
      </w:r>
      <w:r w:rsidRPr="00C46A51">
        <w:rPr>
          <w:rFonts w:ascii="Times New Roman" w:hAnsi="Times New Roman" w:cs="Times New Roman"/>
          <w:sz w:val="24"/>
          <w:szCs w:val="24"/>
        </w:rPr>
        <w:t xml:space="preserve">pateiktos specialiųjų pirkimo sąlygų </w:t>
      </w:r>
      <w:r w:rsidR="007B490C" w:rsidRPr="00C46A51">
        <w:rPr>
          <w:rFonts w:ascii="Times New Roman" w:hAnsi="Times New Roman" w:cs="Times New Roman"/>
          <w:sz w:val="24"/>
          <w:szCs w:val="24"/>
        </w:rPr>
        <w:t xml:space="preserve">5 priede, </w:t>
      </w:r>
      <w:r w:rsidR="00A304EC" w:rsidRPr="00C46A51">
        <w:rPr>
          <w:rFonts w:ascii="Times New Roman" w:hAnsi="Times New Roman" w:cs="Times New Roman"/>
          <w:b/>
          <w:bCs/>
          <w:sz w:val="24"/>
          <w:szCs w:val="24"/>
        </w:rPr>
        <w:t>B dalis</w:t>
      </w:r>
      <w:r w:rsidRPr="00C46A51">
        <w:rPr>
          <w:rFonts w:ascii="Times New Roman" w:hAnsi="Times New Roman" w:cs="Times New Roman"/>
          <w:sz w:val="24"/>
          <w:szCs w:val="24"/>
        </w:rPr>
        <w:t>, dalis,</w:t>
      </w:r>
      <w:r w:rsidRPr="00C46A51">
        <w:rPr>
          <w:rFonts w:ascii="Times New Roman" w:hAnsi="Times New Roman" w:cs="Times New Roman"/>
          <w:color w:val="000000" w:themeColor="text1"/>
          <w:sz w:val="24"/>
          <w:szCs w:val="24"/>
        </w:rPr>
        <w:t xml:space="preserve"> kurioje įrašoma pasiūlymo kaina ar sąnaudos;</w:t>
      </w:r>
    </w:p>
    <w:p w14:paraId="59956B73" w14:textId="3130991C" w:rsidR="00330D4B" w:rsidRPr="00C46A51" w:rsidRDefault="00330D4B" w:rsidP="007576C1">
      <w:pPr>
        <w:shd w:val="clear" w:color="auto" w:fill="FFFFFF"/>
        <w:spacing w:after="0" w:line="240" w:lineRule="auto"/>
        <w:ind w:firstLine="567"/>
        <w:jc w:val="both"/>
        <w:rPr>
          <w:rFonts w:ascii="Times New Roman" w:hAnsi="Times New Roman" w:cs="Times New Roman"/>
          <w:sz w:val="24"/>
          <w:szCs w:val="24"/>
        </w:rPr>
      </w:pPr>
      <w:r w:rsidRPr="00C46A51">
        <w:rPr>
          <w:rFonts w:ascii="Times New Roman" w:hAnsi="Times New Roman" w:cs="Times New Roman"/>
          <w:color w:val="000000"/>
          <w:sz w:val="24"/>
          <w:szCs w:val="24"/>
        </w:rPr>
        <w:t>6.1.2.2. dokumentas, patvirtinantis, kad asmuo, kuris pateikė pasiūlymą (jei jis ne tiekėjo vadovas), turėjo teisę jį pasirašyti;</w:t>
      </w:r>
    </w:p>
    <w:p w14:paraId="54480E04" w14:textId="7EB6A8A3" w:rsidR="00330D4B" w:rsidRPr="00C46A51" w:rsidRDefault="00330D4B" w:rsidP="007576C1">
      <w:pPr>
        <w:shd w:val="clear" w:color="auto" w:fill="FFFFFF"/>
        <w:spacing w:after="0" w:line="240" w:lineRule="auto"/>
        <w:ind w:firstLine="567"/>
        <w:jc w:val="both"/>
        <w:rPr>
          <w:rFonts w:ascii="Times New Roman" w:hAnsi="Times New Roman" w:cs="Times New Roman"/>
          <w:color w:val="7030A0"/>
          <w:sz w:val="24"/>
          <w:szCs w:val="24"/>
        </w:rPr>
      </w:pPr>
      <w:r w:rsidRPr="00C46A51">
        <w:rPr>
          <w:rFonts w:ascii="Times New Roman" w:hAnsi="Times New Roman" w:cs="Times New Roman"/>
          <w:color w:val="000000"/>
          <w:sz w:val="24"/>
          <w:szCs w:val="24"/>
        </w:rPr>
        <w:t xml:space="preserve">6.1.2.3. </w:t>
      </w:r>
      <w:r w:rsidR="007B490C" w:rsidRPr="00C46A51">
        <w:rPr>
          <w:rFonts w:ascii="Times New Roman" w:hAnsi="Times New Roman" w:cs="Times New Roman"/>
          <w:sz w:val="24"/>
          <w:szCs w:val="24"/>
        </w:rPr>
        <w:t>kiti specialiųjų pirkimo sąlygų 3 priede „Techninė specifikacija“ ir 5 priede „Pasiūlymo forma“ nurodyti duomenys ir dokumentai (jeigu reikalaujama)</w:t>
      </w:r>
      <w:r w:rsidR="007B490C" w:rsidRPr="00C46A51">
        <w:rPr>
          <w:rFonts w:ascii="Times New Roman" w:hAnsi="Times New Roman" w:cs="Times New Roman"/>
          <w:i/>
          <w:iCs/>
          <w:sz w:val="24"/>
          <w:szCs w:val="24"/>
        </w:rPr>
        <w:t>.</w:t>
      </w:r>
    </w:p>
    <w:p w14:paraId="33E3260F" w14:textId="224F883C" w:rsidR="00330D4B" w:rsidRPr="00C46A51" w:rsidRDefault="00330D4B" w:rsidP="00330D4B">
      <w:pPr>
        <w:pStyle w:val="ListParagraph"/>
        <w:numPr>
          <w:ilvl w:val="1"/>
          <w:numId w:val="6"/>
        </w:numPr>
        <w:spacing w:after="0" w:line="240" w:lineRule="auto"/>
        <w:ind w:left="0" w:firstLine="567"/>
        <w:jc w:val="both"/>
        <w:rPr>
          <w:rFonts w:ascii="Times New Roman" w:hAnsi="Times New Roman" w:cs="Times New Roman"/>
          <w:sz w:val="24"/>
          <w:szCs w:val="24"/>
        </w:rPr>
      </w:pPr>
      <w:r w:rsidRPr="00C46A51">
        <w:rPr>
          <w:rFonts w:ascii="Times New Roman" w:hAnsi="Times New Roman" w:cs="Times New Roman"/>
          <w:sz w:val="24"/>
          <w:szCs w:val="24"/>
        </w:rPr>
        <w:t>Perkančioji organizacija nereikalauja, kad pasiūlymas būtų pasirašytas.</w:t>
      </w:r>
    </w:p>
    <w:p w14:paraId="309EA044" w14:textId="4906B0C7" w:rsidR="00330D4B" w:rsidRPr="00C46A51" w:rsidRDefault="00330D4B" w:rsidP="007576C1">
      <w:pPr>
        <w:pStyle w:val="ListParagraph"/>
        <w:numPr>
          <w:ilvl w:val="1"/>
          <w:numId w:val="7"/>
        </w:numPr>
        <w:spacing w:line="240" w:lineRule="auto"/>
        <w:ind w:left="0" w:firstLine="567"/>
        <w:jc w:val="both"/>
        <w:rPr>
          <w:rFonts w:ascii="Times New Roman" w:hAnsi="Times New Roman" w:cs="Times New Roman"/>
          <w:sz w:val="24"/>
          <w:szCs w:val="24"/>
        </w:rPr>
      </w:pPr>
      <w:r w:rsidRPr="00C46A51">
        <w:rPr>
          <w:rFonts w:ascii="Times New Roman" w:hAnsi="Times New Roman" w:cs="Times New Roman"/>
          <w:sz w:val="24"/>
          <w:szCs w:val="24"/>
        </w:rPr>
        <w:t>Pasiūlymas turi būti parengtas, lietuvių arba anglų kalba</w:t>
      </w:r>
      <w:r w:rsidRPr="00C46A51">
        <w:rPr>
          <w:rFonts w:ascii="Times New Roman" w:hAnsi="Times New Roman" w:cs="Times New Roman"/>
          <w:color w:val="7030A0"/>
          <w:sz w:val="24"/>
          <w:szCs w:val="24"/>
        </w:rPr>
        <w:t xml:space="preserve">. </w:t>
      </w:r>
      <w:r w:rsidRPr="00C46A5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C46A51">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0771BB5" w14:textId="64B23CE0" w:rsidR="00330D4B" w:rsidRPr="00C46A51" w:rsidRDefault="00330D4B" w:rsidP="007576C1">
      <w:pPr>
        <w:pStyle w:val="ListParagraph"/>
        <w:numPr>
          <w:ilvl w:val="1"/>
          <w:numId w:val="7"/>
        </w:numPr>
        <w:spacing w:line="240" w:lineRule="auto"/>
        <w:ind w:left="0" w:firstLine="567"/>
        <w:jc w:val="both"/>
        <w:rPr>
          <w:rFonts w:ascii="Times New Roman" w:hAnsi="Times New Roman" w:cs="Times New Roman"/>
          <w:sz w:val="24"/>
          <w:szCs w:val="24"/>
        </w:rPr>
      </w:pPr>
      <w:r w:rsidRPr="00C46A51">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6ECF6A" w14:textId="77777777" w:rsidR="00330D4B" w:rsidRPr="00C46A51" w:rsidRDefault="00330D4B" w:rsidP="007576C1">
      <w:pPr>
        <w:pStyle w:val="ListParagraph"/>
        <w:numPr>
          <w:ilvl w:val="1"/>
          <w:numId w:val="7"/>
        </w:numPr>
        <w:spacing w:line="240" w:lineRule="auto"/>
        <w:ind w:left="0" w:firstLine="567"/>
        <w:jc w:val="both"/>
        <w:rPr>
          <w:rFonts w:ascii="Times New Roman" w:hAnsi="Times New Roman" w:cs="Times New Roman"/>
          <w:sz w:val="24"/>
          <w:szCs w:val="24"/>
        </w:rPr>
      </w:pPr>
      <w:r w:rsidRPr="00C46A51">
        <w:rPr>
          <w:rFonts w:ascii="Times New Roman" w:eastAsia="Arial" w:hAnsi="Times New Roman" w:cs="Times New Roman"/>
          <w:sz w:val="24"/>
          <w:szCs w:val="24"/>
        </w:rPr>
        <w:t xml:space="preserve">Tiekėjų pasiūlymuose nurodytos kainos bus vertinamos </w:t>
      </w:r>
      <w:r w:rsidRPr="00C46A51">
        <w:rPr>
          <w:rFonts w:ascii="Times New Roman" w:hAnsi="Times New Roman" w:cs="Times New Roman"/>
          <w:sz w:val="24"/>
          <w:szCs w:val="24"/>
        </w:rPr>
        <w:t xml:space="preserve">ir lyginamos su visais mokesčiais, įskaitant PVM. </w:t>
      </w:r>
    </w:p>
    <w:p w14:paraId="7A15AE0A" w14:textId="70E9AA9F" w:rsidR="00EE1C85" w:rsidRPr="00C46A51" w:rsidRDefault="00EE1C85">
      <w:pPr>
        <w:pStyle w:val="Heading1"/>
        <w:numPr>
          <w:ilvl w:val="0"/>
          <w:numId w:val="7"/>
        </w:numPr>
        <w:tabs>
          <w:tab w:val="left" w:pos="709"/>
        </w:tabs>
        <w:spacing w:line="20" w:lineRule="atLeast"/>
        <w:contextualSpacing/>
        <w:rPr>
          <w:rFonts w:ascii="Times New Roman" w:hAnsi="Times New Roman" w:cs="Times New Roman"/>
          <w:sz w:val="28"/>
          <w:szCs w:val="28"/>
        </w:rPr>
      </w:pPr>
      <w:r w:rsidRPr="00C46A51">
        <w:rPr>
          <w:rFonts w:ascii="Times New Roman" w:hAnsi="Times New Roman" w:cs="Times New Roman"/>
          <w:sz w:val="28"/>
          <w:szCs w:val="28"/>
        </w:rPr>
        <w:t>Pasiūlymo galiojimo užtikrinimas</w:t>
      </w:r>
      <w:bookmarkEnd w:id="29"/>
      <w:bookmarkEnd w:id="30"/>
      <w:bookmarkEnd w:id="31"/>
    </w:p>
    <w:p w14:paraId="7990153F" w14:textId="45410ADF" w:rsidR="00E95D60" w:rsidRPr="00C46A51" w:rsidRDefault="00655F17" w:rsidP="00567DC9">
      <w:pPr>
        <w:pStyle w:val="ListParagraph"/>
        <w:tabs>
          <w:tab w:val="left" w:pos="540"/>
        </w:tabs>
        <w:spacing w:after="0" w:line="240" w:lineRule="auto"/>
        <w:ind w:left="0" w:firstLine="720"/>
        <w:jc w:val="both"/>
        <w:rPr>
          <w:rFonts w:ascii="Times New Roman" w:hAnsi="Times New Roman" w:cs="Times New Roman"/>
          <w:sz w:val="24"/>
          <w:szCs w:val="24"/>
        </w:rPr>
      </w:pPr>
      <w:r w:rsidRPr="00C46A51">
        <w:rPr>
          <w:rFonts w:ascii="Times New Roman" w:hAnsi="Times New Roman" w:cs="Times New Roman"/>
          <w:sz w:val="24"/>
          <w:szCs w:val="24"/>
        </w:rPr>
        <w:t xml:space="preserve">7.1.  </w:t>
      </w:r>
      <w:r w:rsidR="00B3551C" w:rsidRPr="00C46A51">
        <w:rPr>
          <w:rFonts w:ascii="Times New Roman" w:eastAsia="Calibri" w:hAnsi="Times New Roman" w:cs="Times New Roman"/>
          <w:sz w:val="24"/>
          <w:szCs w:val="24"/>
        </w:rPr>
        <w:t xml:space="preserve">Perkančioji organizacija nereikalauja užtikrinti </w:t>
      </w:r>
      <w:r w:rsidR="00110481" w:rsidRPr="00C46A51">
        <w:rPr>
          <w:rFonts w:ascii="Times New Roman" w:eastAsia="Calibri" w:hAnsi="Times New Roman" w:cs="Times New Roman"/>
          <w:sz w:val="24"/>
          <w:szCs w:val="24"/>
        </w:rPr>
        <w:t>p</w:t>
      </w:r>
      <w:r w:rsidR="00B3551C" w:rsidRPr="00C46A51">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46A51" w:rsidRDefault="00040C0F">
      <w:pPr>
        <w:pStyle w:val="Heading1"/>
        <w:numPr>
          <w:ilvl w:val="0"/>
          <w:numId w:val="7"/>
        </w:numPr>
        <w:tabs>
          <w:tab w:val="left" w:pos="709"/>
        </w:tabs>
        <w:spacing w:line="20" w:lineRule="atLeast"/>
        <w:contextualSpacing/>
        <w:rPr>
          <w:rFonts w:ascii="Times New Roman" w:hAnsi="Times New Roman" w:cs="Times New Roman"/>
          <w:sz w:val="28"/>
          <w:szCs w:val="28"/>
        </w:rPr>
      </w:pPr>
      <w:bookmarkStart w:id="32" w:name="_Ref39658218"/>
      <w:bookmarkStart w:id="33" w:name="_Ref39658226"/>
      <w:bookmarkStart w:id="34" w:name="_Ref39658248"/>
      <w:bookmarkStart w:id="35" w:name="_Ref39658251"/>
      <w:bookmarkStart w:id="36" w:name="_Toc182059902"/>
      <w:bookmarkStart w:id="37" w:name="_Ref39485250"/>
      <w:bookmarkStart w:id="38" w:name="_Ref39485258"/>
      <w:r w:rsidRPr="00C46A51">
        <w:rPr>
          <w:rFonts w:ascii="Times New Roman" w:hAnsi="Times New Roman" w:cs="Times New Roman"/>
          <w:sz w:val="28"/>
          <w:szCs w:val="28"/>
        </w:rPr>
        <w:t>Elektroninis aukcionas</w:t>
      </w:r>
      <w:bookmarkEnd w:id="32"/>
      <w:bookmarkEnd w:id="33"/>
      <w:bookmarkEnd w:id="34"/>
      <w:bookmarkEnd w:id="35"/>
      <w:bookmarkEnd w:id="36"/>
    </w:p>
    <w:p w14:paraId="0BFDB7B0" w14:textId="0C010FE2" w:rsidR="00040C0F" w:rsidRPr="00C46A51" w:rsidRDefault="002827E4" w:rsidP="00704E34">
      <w:pPr>
        <w:spacing w:after="0" w:line="240" w:lineRule="auto"/>
        <w:ind w:left="710"/>
        <w:rPr>
          <w:rFonts w:ascii="Times New Roman" w:hAnsi="Times New Roman" w:cs="Times New Roman"/>
          <w:sz w:val="24"/>
          <w:szCs w:val="24"/>
        </w:rPr>
      </w:pPr>
      <w:r w:rsidRPr="00C46A51">
        <w:rPr>
          <w:rFonts w:ascii="Times New Roman" w:hAnsi="Times New Roman" w:cs="Times New Roman"/>
          <w:sz w:val="24"/>
          <w:szCs w:val="24"/>
        </w:rPr>
        <w:t xml:space="preserve">8.1. </w:t>
      </w:r>
      <w:r w:rsidR="00040C0F" w:rsidRPr="00C46A51">
        <w:rPr>
          <w:rFonts w:ascii="Times New Roman" w:hAnsi="Times New Roman" w:cs="Times New Roman"/>
          <w:sz w:val="24"/>
          <w:szCs w:val="24"/>
        </w:rPr>
        <w:t>Perkančioji organizacija pirkime netaikys elektroninio aukciono.</w:t>
      </w:r>
    </w:p>
    <w:p w14:paraId="14CBD3AD" w14:textId="23B8A7AF" w:rsidR="009D0DC5" w:rsidRPr="00C46A51" w:rsidRDefault="00EA001C">
      <w:pPr>
        <w:pStyle w:val="Heading1"/>
        <w:numPr>
          <w:ilvl w:val="0"/>
          <w:numId w:val="7"/>
        </w:numPr>
        <w:tabs>
          <w:tab w:val="left" w:pos="709"/>
        </w:tabs>
        <w:spacing w:line="20" w:lineRule="atLeast"/>
        <w:contextualSpacing/>
        <w:rPr>
          <w:rFonts w:ascii="Times New Roman" w:hAnsi="Times New Roman" w:cs="Times New Roman"/>
          <w:sz w:val="28"/>
          <w:szCs w:val="28"/>
        </w:rPr>
      </w:pPr>
      <w:bookmarkStart w:id="39" w:name="_Ref39667303"/>
      <w:bookmarkStart w:id="40" w:name="_Ref39667308"/>
      <w:bookmarkStart w:id="41" w:name="_Toc182059903"/>
      <w:r w:rsidRPr="00C46A51">
        <w:rPr>
          <w:rFonts w:ascii="Times New Roman" w:hAnsi="Times New Roman" w:cs="Times New Roman"/>
          <w:sz w:val="28"/>
          <w:szCs w:val="28"/>
        </w:rPr>
        <w:t>P</w:t>
      </w:r>
      <w:r w:rsidR="00014A61" w:rsidRPr="00C46A51">
        <w:rPr>
          <w:rFonts w:ascii="Times New Roman" w:hAnsi="Times New Roman" w:cs="Times New Roman"/>
          <w:sz w:val="28"/>
          <w:szCs w:val="28"/>
        </w:rPr>
        <w:t>asiūlymų vertinimas</w:t>
      </w:r>
      <w:bookmarkEnd w:id="37"/>
      <w:bookmarkEnd w:id="38"/>
      <w:bookmarkEnd w:id="39"/>
      <w:bookmarkEnd w:id="40"/>
      <w:bookmarkEnd w:id="41"/>
    </w:p>
    <w:p w14:paraId="50BC7989" w14:textId="67471F9C" w:rsidR="00003A3F" w:rsidRPr="00C46A51" w:rsidRDefault="002D470F" w:rsidP="00704E34">
      <w:pPr>
        <w:spacing w:after="0" w:line="240" w:lineRule="auto"/>
        <w:ind w:firstLine="710"/>
        <w:jc w:val="both"/>
        <w:rPr>
          <w:rFonts w:ascii="Times New Roman" w:eastAsia="Calibri" w:hAnsi="Times New Roman" w:cs="Times New Roman"/>
          <w:sz w:val="24"/>
          <w:szCs w:val="24"/>
        </w:rPr>
      </w:pPr>
      <w:r w:rsidRPr="00C46A51">
        <w:rPr>
          <w:rFonts w:ascii="Times New Roman" w:hAnsi="Times New Roman" w:cs="Times New Roman"/>
          <w:sz w:val="24"/>
          <w:szCs w:val="24"/>
        </w:rPr>
        <w:t>9.1.</w:t>
      </w:r>
      <w:r w:rsidR="00B00119" w:rsidRPr="00C46A51">
        <w:rPr>
          <w:rFonts w:ascii="Times New Roman" w:hAnsi="Times New Roman" w:cs="Times New Roman"/>
          <w:sz w:val="24"/>
          <w:szCs w:val="24"/>
        </w:rPr>
        <w:t xml:space="preserve"> </w:t>
      </w:r>
      <w:r w:rsidR="00B00119" w:rsidRPr="00C46A5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565CF3" w:rsidRPr="00C46A51">
        <w:rPr>
          <w:rFonts w:ascii="Times New Roman" w:hAnsi="Times New Roman" w:cs="Times New Roman"/>
          <w:sz w:val="24"/>
          <w:szCs w:val="24"/>
          <w:shd w:val="clear" w:color="auto" w:fill="FFFFFF"/>
        </w:rPr>
        <w:t>6</w:t>
      </w:r>
      <w:r w:rsidR="00913029" w:rsidRPr="00C46A51">
        <w:rPr>
          <w:rFonts w:ascii="Times New Roman" w:eastAsia="Calibri" w:hAnsi="Times New Roman" w:cs="Times New Roman"/>
          <w:sz w:val="24"/>
          <w:szCs w:val="24"/>
        </w:rPr>
        <w:t xml:space="preserve"> priede</w:t>
      </w:r>
      <w:r w:rsidR="00090235" w:rsidRPr="00C46A51">
        <w:rPr>
          <w:rFonts w:ascii="Times New Roman" w:eastAsia="Calibri" w:hAnsi="Times New Roman" w:cs="Times New Roman"/>
          <w:sz w:val="24"/>
          <w:szCs w:val="24"/>
        </w:rPr>
        <w:t>.</w:t>
      </w:r>
      <w:r w:rsidR="00CE14DF" w:rsidRPr="00C46A51">
        <w:rPr>
          <w:rFonts w:ascii="Times New Roman" w:eastAsia="Calibri" w:hAnsi="Times New Roman" w:cs="Times New Roman"/>
          <w:sz w:val="24"/>
          <w:szCs w:val="24"/>
        </w:rPr>
        <w:t xml:space="preserve"> </w:t>
      </w:r>
    </w:p>
    <w:p w14:paraId="102136D3" w14:textId="6FCE4771" w:rsidR="00D734C6" w:rsidRPr="00C46A51" w:rsidRDefault="00C06A0D" w:rsidP="00784D93">
      <w:pPr>
        <w:pStyle w:val="ListParagraph"/>
        <w:numPr>
          <w:ilvl w:val="1"/>
          <w:numId w:val="7"/>
        </w:numPr>
        <w:tabs>
          <w:tab w:val="left" w:pos="1134"/>
        </w:tabs>
        <w:spacing w:after="0" w:line="20" w:lineRule="atLeast"/>
        <w:ind w:left="0" w:firstLine="711"/>
        <w:jc w:val="both"/>
        <w:rPr>
          <w:rFonts w:ascii="Times New Roman" w:eastAsiaTheme="minorHAnsi" w:hAnsi="Times New Roman" w:cs="Times New Roman"/>
          <w:bCs/>
          <w:iCs/>
          <w:sz w:val="24"/>
          <w:szCs w:val="24"/>
        </w:rPr>
      </w:pPr>
      <w:r w:rsidRPr="00C46A51">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09CF" w:rsidRPr="00C46A51">
        <w:rPr>
          <w:rFonts w:ascii="Times New Roman" w:hAnsi="Times New Roman" w:cs="Times New Roman"/>
          <w:color w:val="000000" w:themeColor="text1"/>
          <w:sz w:val="24"/>
          <w:szCs w:val="24"/>
        </w:rPr>
        <w:t>.</w:t>
      </w:r>
    </w:p>
    <w:p w14:paraId="60FEBC05" w14:textId="594012A4" w:rsidR="001A25FD" w:rsidRPr="00C46A51" w:rsidRDefault="00A9488B">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sz w:val="24"/>
          <w:szCs w:val="24"/>
        </w:rPr>
      </w:pPr>
      <w:r w:rsidRPr="00C46A51">
        <w:rPr>
          <w:rStyle w:val="cf01"/>
          <w:rFonts w:ascii="Times New Roman" w:hAnsi="Times New Roman" w:cs="Times New Roman"/>
          <w:sz w:val="24"/>
          <w:szCs w:val="24"/>
        </w:rPr>
        <w:t>Perkančioji organizacija atmes tiekėjo pasiūlymą, jei</w:t>
      </w:r>
      <w:r w:rsidR="00195572" w:rsidRPr="00C46A51">
        <w:rPr>
          <w:rStyle w:val="cf01"/>
          <w:rFonts w:ascii="Times New Roman" w:hAnsi="Times New Roman" w:cs="Times New Roman"/>
          <w:sz w:val="24"/>
          <w:szCs w:val="24"/>
        </w:rPr>
        <w:t xml:space="preserve">gu kartu su pasiūlymu </w:t>
      </w:r>
      <w:r w:rsidR="00B2125E" w:rsidRPr="00C46A51">
        <w:rPr>
          <w:rStyle w:val="cf01"/>
          <w:rFonts w:ascii="Times New Roman" w:hAnsi="Times New Roman" w:cs="Times New Roman"/>
          <w:sz w:val="24"/>
          <w:szCs w:val="24"/>
        </w:rPr>
        <w:t xml:space="preserve">nebus pateikti šie </w:t>
      </w:r>
      <w:r w:rsidR="00277634" w:rsidRPr="00C46A51">
        <w:rPr>
          <w:rStyle w:val="cf01"/>
          <w:rFonts w:ascii="Times New Roman" w:hAnsi="Times New Roman" w:cs="Times New Roman"/>
          <w:sz w:val="24"/>
          <w:szCs w:val="24"/>
        </w:rPr>
        <w:t>p</w:t>
      </w:r>
      <w:r w:rsidR="00B2125E" w:rsidRPr="00C46A51">
        <w:rPr>
          <w:rStyle w:val="cf01"/>
          <w:rFonts w:ascii="Times New Roman" w:hAnsi="Times New Roman" w:cs="Times New Roman"/>
          <w:sz w:val="24"/>
          <w:szCs w:val="24"/>
        </w:rPr>
        <w:t xml:space="preserve">irkimo sąlygose reikalaujami pateikti dokumentai: </w:t>
      </w:r>
      <w:r w:rsidR="00704E34" w:rsidRPr="00C46A51">
        <w:rPr>
          <w:rFonts w:ascii="Times New Roman" w:hAnsi="Times New Roman" w:cs="Times New Roman"/>
          <w:b/>
          <w:bCs/>
          <w:sz w:val="24"/>
          <w:szCs w:val="24"/>
        </w:rPr>
        <w:t>netaikoma</w:t>
      </w:r>
    </w:p>
    <w:p w14:paraId="678C44CA" w14:textId="6EB53055" w:rsidR="00FE7908" w:rsidRPr="00C46A51" w:rsidRDefault="00FE7908">
      <w:pPr>
        <w:pStyle w:val="Heading1"/>
        <w:numPr>
          <w:ilvl w:val="0"/>
          <w:numId w:val="7"/>
        </w:numPr>
        <w:tabs>
          <w:tab w:val="left" w:pos="567"/>
        </w:tabs>
        <w:spacing w:line="20" w:lineRule="atLeast"/>
        <w:contextualSpacing/>
        <w:rPr>
          <w:rFonts w:ascii="Times New Roman" w:hAnsi="Times New Roman" w:cs="Times New Roman"/>
          <w:sz w:val="28"/>
          <w:szCs w:val="28"/>
        </w:rPr>
      </w:pPr>
      <w:bookmarkStart w:id="42" w:name="_Ref39425999"/>
      <w:bookmarkStart w:id="43" w:name="_Ref39426005"/>
      <w:bookmarkStart w:id="44" w:name="_Toc182059904"/>
      <w:r w:rsidRPr="00C46A51">
        <w:rPr>
          <w:rFonts w:ascii="Times New Roman" w:hAnsi="Times New Roman" w:cs="Times New Roman"/>
          <w:sz w:val="28"/>
          <w:szCs w:val="28"/>
        </w:rPr>
        <w:t>S</w:t>
      </w:r>
      <w:r w:rsidR="00281735" w:rsidRPr="00C46A51">
        <w:rPr>
          <w:rFonts w:ascii="Times New Roman" w:hAnsi="Times New Roman" w:cs="Times New Roman"/>
          <w:sz w:val="28"/>
          <w:szCs w:val="28"/>
        </w:rPr>
        <w:t>utarties sudarymas</w:t>
      </w:r>
      <w:bookmarkEnd w:id="42"/>
      <w:bookmarkEnd w:id="43"/>
      <w:bookmarkEnd w:id="44"/>
    </w:p>
    <w:p w14:paraId="27CAEFF7" w14:textId="09EDF1A7" w:rsidR="00F57665" w:rsidRPr="00C46A51" w:rsidRDefault="00F57665">
      <w:pPr>
        <w:pStyle w:val="ListParagraph"/>
        <w:numPr>
          <w:ilvl w:val="1"/>
          <w:numId w:val="8"/>
        </w:numPr>
        <w:spacing w:after="0" w:line="240" w:lineRule="auto"/>
        <w:ind w:left="0" w:firstLine="567"/>
        <w:jc w:val="both"/>
        <w:rPr>
          <w:rFonts w:ascii="Times New Roman" w:hAnsi="Times New Roman" w:cs="Times New Roman"/>
          <w:sz w:val="24"/>
          <w:szCs w:val="24"/>
        </w:rPr>
      </w:pPr>
      <w:r w:rsidRPr="00C46A51">
        <w:rPr>
          <w:rFonts w:ascii="Times New Roman" w:hAnsi="Times New Roman" w:cs="Times New Roman"/>
          <w:color w:val="000000" w:themeColor="text1"/>
          <w:sz w:val="24"/>
          <w:szCs w:val="24"/>
        </w:rPr>
        <w:t>Ši pirkimo procedūra atliekama siekiant sudaryti sutartį</w:t>
      </w:r>
      <w:r w:rsidR="009A7D11" w:rsidRPr="00C46A51">
        <w:rPr>
          <w:rFonts w:ascii="Times New Roman" w:hAnsi="Times New Roman" w:cs="Times New Roman"/>
          <w:color w:val="000000" w:themeColor="text1"/>
          <w:sz w:val="24"/>
          <w:szCs w:val="24"/>
        </w:rPr>
        <w:t xml:space="preserve"> su tiekėju, kurio pasiūlymas</w:t>
      </w:r>
      <w:r w:rsidR="007B12FF" w:rsidRPr="00C46A51">
        <w:rPr>
          <w:rFonts w:ascii="Times New Roman" w:hAnsi="Times New Roman" w:cs="Times New Roman"/>
          <w:color w:val="000000" w:themeColor="text1"/>
          <w:sz w:val="24"/>
          <w:szCs w:val="24"/>
        </w:rPr>
        <w:t xml:space="preserve">, vadovaujantis </w:t>
      </w:r>
      <w:r w:rsidR="008F4194" w:rsidRPr="00C46A51">
        <w:rPr>
          <w:rFonts w:ascii="Times New Roman" w:hAnsi="Times New Roman" w:cs="Times New Roman"/>
          <w:color w:val="000000" w:themeColor="text1"/>
          <w:sz w:val="24"/>
          <w:szCs w:val="24"/>
        </w:rPr>
        <w:t>p</w:t>
      </w:r>
      <w:r w:rsidR="007B12FF" w:rsidRPr="00C46A51">
        <w:rPr>
          <w:rFonts w:ascii="Times New Roman" w:hAnsi="Times New Roman" w:cs="Times New Roman"/>
          <w:color w:val="000000" w:themeColor="text1"/>
          <w:sz w:val="24"/>
          <w:szCs w:val="24"/>
        </w:rPr>
        <w:t xml:space="preserve">irkimo </w:t>
      </w:r>
      <w:r w:rsidR="00207E40" w:rsidRPr="00C46A51">
        <w:rPr>
          <w:rFonts w:ascii="Times New Roman" w:hAnsi="Times New Roman" w:cs="Times New Roman"/>
          <w:color w:val="000000" w:themeColor="text1"/>
          <w:sz w:val="24"/>
          <w:szCs w:val="24"/>
        </w:rPr>
        <w:t>sąlygose</w:t>
      </w:r>
      <w:r w:rsidR="007B12FF" w:rsidRPr="00C46A51">
        <w:rPr>
          <w:rFonts w:ascii="Times New Roman" w:hAnsi="Times New Roman" w:cs="Times New Roman"/>
          <w:color w:val="0070C0"/>
          <w:sz w:val="24"/>
          <w:szCs w:val="24"/>
        </w:rPr>
        <w:t xml:space="preserve"> </w:t>
      </w:r>
      <w:r w:rsidR="007B12FF" w:rsidRPr="00C46A51">
        <w:rPr>
          <w:rFonts w:ascii="Times New Roman" w:hAnsi="Times New Roman" w:cs="Times New Roman"/>
          <w:color w:val="000000" w:themeColor="text1"/>
          <w:sz w:val="24"/>
          <w:szCs w:val="24"/>
        </w:rPr>
        <w:t>nustatyta tvarka</w:t>
      </w:r>
      <w:r w:rsidR="0023505D" w:rsidRPr="00C46A51">
        <w:rPr>
          <w:rFonts w:ascii="Times New Roman" w:hAnsi="Times New Roman" w:cs="Times New Roman"/>
          <w:color w:val="000000" w:themeColor="text1"/>
          <w:sz w:val="24"/>
          <w:szCs w:val="24"/>
        </w:rPr>
        <w:t>,</w:t>
      </w:r>
      <w:r w:rsidR="009A7D11" w:rsidRPr="00C46A51">
        <w:rPr>
          <w:rFonts w:ascii="Times New Roman" w:hAnsi="Times New Roman" w:cs="Times New Roman"/>
          <w:color w:val="000000" w:themeColor="text1"/>
          <w:sz w:val="24"/>
          <w:szCs w:val="24"/>
        </w:rPr>
        <w:t xml:space="preserve"> bus pripažintas laimėjęs</w:t>
      </w:r>
      <w:r w:rsidR="008933BC" w:rsidRPr="00C46A51">
        <w:rPr>
          <w:rFonts w:ascii="Times New Roman" w:hAnsi="Times New Roman" w:cs="Times New Roman"/>
          <w:color w:val="000000" w:themeColor="text1"/>
          <w:sz w:val="24"/>
          <w:szCs w:val="24"/>
        </w:rPr>
        <w:t>, o jei pirkimas skaidomas į dalis – su tiekėjais, kurių pasiūlymai bus pripažinti laimėję</w:t>
      </w:r>
      <w:r w:rsidR="00F065D6" w:rsidRPr="00C46A51">
        <w:rPr>
          <w:rFonts w:ascii="Times New Roman" w:hAnsi="Times New Roman" w:cs="Times New Roman"/>
          <w:color w:val="000000" w:themeColor="text1"/>
          <w:sz w:val="24"/>
          <w:szCs w:val="24"/>
        </w:rPr>
        <w:t xml:space="preserve">. </w:t>
      </w:r>
      <w:r w:rsidR="004B2DE4" w:rsidRPr="00C46A51">
        <w:rPr>
          <w:rFonts w:ascii="Times New Roman" w:hAnsi="Times New Roman" w:cs="Times New Roman"/>
          <w:sz w:val="24"/>
          <w:szCs w:val="24"/>
        </w:rPr>
        <w:t xml:space="preserve">Sutarties sąlygos pateikiamos </w:t>
      </w:r>
      <w:r w:rsidR="007A5D9C" w:rsidRPr="00C46A51">
        <w:rPr>
          <w:rFonts w:ascii="Times New Roman" w:hAnsi="Times New Roman" w:cs="Times New Roman"/>
          <w:sz w:val="24"/>
          <w:szCs w:val="24"/>
        </w:rPr>
        <w:t>P</w:t>
      </w:r>
      <w:r w:rsidR="00551FA7" w:rsidRPr="00C46A51">
        <w:rPr>
          <w:rFonts w:ascii="Times New Roman" w:hAnsi="Times New Roman" w:cs="Times New Roman"/>
          <w:sz w:val="24"/>
          <w:szCs w:val="24"/>
        </w:rPr>
        <w:t xml:space="preserve">irkimo </w:t>
      </w:r>
      <w:r w:rsidR="00D86901" w:rsidRPr="00C46A51">
        <w:rPr>
          <w:rFonts w:ascii="Times New Roman" w:hAnsi="Times New Roman" w:cs="Times New Roman"/>
          <w:sz w:val="24"/>
          <w:szCs w:val="24"/>
        </w:rPr>
        <w:t xml:space="preserve">sąlygų </w:t>
      </w:r>
      <w:r w:rsidR="00801C63" w:rsidRPr="00C46A51">
        <w:rPr>
          <w:rFonts w:ascii="Times New Roman" w:hAnsi="Times New Roman" w:cs="Times New Roman"/>
          <w:sz w:val="24"/>
          <w:szCs w:val="24"/>
        </w:rPr>
        <w:t xml:space="preserve">8 priede „Paslaugų viešojo pirkimo–pardavimo sutarties specialioji dalis“ ir 9 </w:t>
      </w:r>
      <w:r w:rsidR="00565CF3" w:rsidRPr="00C46A51">
        <w:rPr>
          <w:rFonts w:ascii="Times New Roman" w:hAnsi="Times New Roman" w:cs="Times New Roman"/>
          <w:sz w:val="24"/>
          <w:szCs w:val="24"/>
        </w:rPr>
        <w:t>priede</w:t>
      </w:r>
      <w:r w:rsidR="00D86901" w:rsidRPr="00C46A51">
        <w:rPr>
          <w:rFonts w:ascii="Times New Roman" w:hAnsi="Times New Roman" w:cs="Times New Roman"/>
          <w:sz w:val="24"/>
          <w:szCs w:val="24"/>
        </w:rPr>
        <w:t xml:space="preserve"> „</w:t>
      </w:r>
      <w:r w:rsidR="00801C63" w:rsidRPr="00C46A51">
        <w:rPr>
          <w:rFonts w:ascii="Times New Roman" w:hAnsi="Times New Roman" w:cs="Times New Roman"/>
          <w:sz w:val="24"/>
          <w:szCs w:val="24"/>
        </w:rPr>
        <w:t>Paslaugų viešojo pirkimo–pardavimo sutarties bendroji dalis</w:t>
      </w:r>
      <w:r w:rsidR="00D86901" w:rsidRPr="00C46A51">
        <w:rPr>
          <w:rFonts w:ascii="Times New Roman" w:hAnsi="Times New Roman" w:cs="Times New Roman"/>
          <w:sz w:val="24"/>
          <w:szCs w:val="24"/>
        </w:rPr>
        <w:t>“</w:t>
      </w:r>
      <w:r w:rsidR="004B2DE4" w:rsidRPr="00C46A51">
        <w:rPr>
          <w:rFonts w:ascii="Times New Roman" w:hAnsi="Times New Roman" w:cs="Times New Roman"/>
          <w:sz w:val="24"/>
          <w:szCs w:val="24"/>
        </w:rPr>
        <w:t>.</w:t>
      </w:r>
    </w:p>
    <w:p w14:paraId="1640F94B" w14:textId="1B994232" w:rsidR="00640DBD" w:rsidRPr="00C46A51" w:rsidRDefault="00640DBD">
      <w:pPr>
        <w:pStyle w:val="Heading1"/>
        <w:numPr>
          <w:ilvl w:val="0"/>
          <w:numId w:val="8"/>
        </w:numPr>
        <w:tabs>
          <w:tab w:val="left" w:pos="567"/>
        </w:tabs>
        <w:spacing w:line="20" w:lineRule="atLeast"/>
        <w:contextualSpacing/>
        <w:jc w:val="both"/>
        <w:rPr>
          <w:rFonts w:ascii="Times New Roman" w:hAnsi="Times New Roman" w:cs="Times New Roman"/>
          <w:b/>
          <w:bCs/>
          <w:sz w:val="28"/>
          <w:szCs w:val="28"/>
        </w:rPr>
      </w:pPr>
      <w:bookmarkStart w:id="45" w:name="_Toc182059905"/>
      <w:bookmarkEnd w:id="7"/>
      <w:r w:rsidRPr="00C46A51">
        <w:rPr>
          <w:rFonts w:ascii="Times New Roman" w:hAnsi="Times New Roman" w:cs="Times New Roman"/>
          <w:sz w:val="28"/>
          <w:szCs w:val="28"/>
        </w:rPr>
        <w:t>Kitos sąlygos</w:t>
      </w:r>
      <w:bookmarkEnd w:id="45"/>
    </w:p>
    <w:p w14:paraId="28DF579A" w14:textId="47422AB0" w:rsidR="00D43E2A" w:rsidRPr="00C46A51" w:rsidRDefault="00351A9B">
      <w:pPr>
        <w:pStyle w:val="ListParagraph"/>
        <w:numPr>
          <w:ilvl w:val="1"/>
          <w:numId w:val="8"/>
        </w:numPr>
        <w:spacing w:after="120" w:line="20" w:lineRule="atLeast"/>
        <w:ind w:left="0" w:firstLine="567"/>
        <w:jc w:val="both"/>
        <w:rPr>
          <w:rFonts w:ascii="Times New Roman" w:hAnsi="Times New Roman" w:cs="Times New Roman"/>
          <w:sz w:val="24"/>
          <w:szCs w:val="24"/>
        </w:rPr>
      </w:pPr>
      <w:r w:rsidRPr="00C46A51">
        <w:rPr>
          <w:rFonts w:ascii="Times New Roman" w:hAnsi="Times New Roman" w:cs="Times New Roman"/>
          <w:color w:val="000000" w:themeColor="text1"/>
          <w:sz w:val="24"/>
          <w:szCs w:val="24"/>
        </w:rPr>
        <w:t>Jei tiekėjas, kuris bus kviečiamas sudaryti sutartį, atsisakys ją sudaryti, jis, pareikalavus, turės sumokėti </w:t>
      </w:r>
      <w:r w:rsidR="00830532" w:rsidRPr="00C46A51">
        <w:rPr>
          <w:rFonts w:ascii="Times New Roman" w:hAnsi="Times New Roman" w:cs="Times New Roman"/>
          <w:color w:val="000000" w:themeColor="text1"/>
          <w:sz w:val="24"/>
          <w:szCs w:val="24"/>
        </w:rPr>
        <w:t>10</w:t>
      </w:r>
      <w:r w:rsidRPr="00C46A51">
        <w:rPr>
          <w:rFonts w:ascii="Times New Roman" w:hAnsi="Times New Roman" w:cs="Times New Roman"/>
          <w:color w:val="000000" w:themeColor="text1"/>
          <w:sz w:val="24"/>
          <w:szCs w:val="24"/>
        </w:rPr>
        <w:t> 000,00</w:t>
      </w:r>
      <w:r w:rsidRPr="00C46A51">
        <w:rPr>
          <w:rFonts w:ascii="Times New Roman" w:hAnsi="Times New Roman" w:cs="Times New Roman"/>
          <w:i/>
          <w:color w:val="FF0000"/>
          <w:sz w:val="24"/>
          <w:szCs w:val="24"/>
        </w:rPr>
        <w:t xml:space="preserve"> </w:t>
      </w:r>
      <w:r w:rsidRPr="00C46A51">
        <w:rPr>
          <w:rFonts w:ascii="Times New Roman" w:hAnsi="Times New Roman" w:cs="Times New Roman"/>
          <w:color w:val="000000" w:themeColor="text1"/>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00511D89" w:rsidRPr="00C46A51">
        <w:rPr>
          <w:rFonts w:ascii="Times New Roman" w:hAnsi="Times New Roman" w:cs="Times New Roman"/>
          <w:sz w:val="24"/>
          <w:szCs w:val="24"/>
        </w:rPr>
        <w:t>.</w:t>
      </w:r>
    </w:p>
    <w:p w14:paraId="1DF37652" w14:textId="0BCC58FB" w:rsidR="00774AA5" w:rsidRPr="00C46A51" w:rsidRDefault="008F59C5">
      <w:pPr>
        <w:pStyle w:val="Heading1"/>
        <w:numPr>
          <w:ilvl w:val="0"/>
          <w:numId w:val="8"/>
        </w:numPr>
        <w:rPr>
          <w:rFonts w:ascii="Times New Roman" w:hAnsi="Times New Roman" w:cs="Times New Roman"/>
          <w:color w:val="auto"/>
          <w:sz w:val="28"/>
          <w:szCs w:val="28"/>
        </w:rPr>
      </w:pPr>
      <w:bookmarkStart w:id="46" w:name="_Toc182059906"/>
      <w:r w:rsidRPr="00C46A51">
        <w:rPr>
          <w:rFonts w:ascii="Times New Roman" w:hAnsi="Times New Roman" w:cs="Times New Roman"/>
          <w:color w:val="auto"/>
          <w:sz w:val="28"/>
          <w:szCs w:val="28"/>
        </w:rPr>
        <w:t>Terminai</w:t>
      </w:r>
      <w:bookmarkEnd w:id="46"/>
    </w:p>
    <w:p w14:paraId="5369DEF7" w14:textId="77777777" w:rsidR="00A53BAE" w:rsidRPr="00C46A5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5"/>
        <w:gridCol w:w="3406"/>
        <w:gridCol w:w="4239"/>
        <w:gridCol w:w="1484"/>
      </w:tblGrid>
      <w:tr w:rsidR="00774AA5" w:rsidRPr="00C46A51" w14:paraId="730836B8" w14:textId="77777777" w:rsidTr="004009C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C46A51" w:rsidRDefault="009F4FBE" w:rsidP="004B3551">
            <w:pPr>
              <w:jc w:val="center"/>
              <w:rPr>
                <w:rFonts w:ascii="Times New Roman" w:hAnsi="Times New Roman" w:cs="Times New Roman"/>
                <w:b/>
                <w:bCs/>
                <w:sz w:val="24"/>
                <w:szCs w:val="24"/>
              </w:rPr>
            </w:pPr>
            <w:r w:rsidRPr="00C46A51">
              <w:rPr>
                <w:rFonts w:ascii="Times New Roman" w:hAnsi="Times New Roman" w:cs="Times New Roman"/>
                <w:b/>
                <w:bCs/>
                <w:sz w:val="24"/>
                <w:szCs w:val="24"/>
              </w:rPr>
              <w:t>Eil.</w:t>
            </w:r>
            <w:r w:rsidR="00C5270D" w:rsidRPr="00C46A51">
              <w:rPr>
                <w:rFonts w:ascii="Times New Roman" w:hAnsi="Times New Roman" w:cs="Times New Roman"/>
                <w:b/>
                <w:bCs/>
                <w:sz w:val="24"/>
                <w:szCs w:val="24"/>
              </w:rPr>
              <w:t xml:space="preserve"> </w:t>
            </w:r>
            <w:r w:rsidRPr="00C46A51">
              <w:rPr>
                <w:rFonts w:ascii="Times New Roman" w:hAnsi="Times New Roman" w:cs="Times New Roman"/>
                <w:b/>
                <w:bCs/>
                <w:sz w:val="24"/>
                <w:szCs w:val="24"/>
              </w:rPr>
              <w:t>Nr.</w:t>
            </w:r>
          </w:p>
        </w:tc>
        <w:tc>
          <w:tcPr>
            <w:tcW w:w="3414" w:type="dxa"/>
            <w:shd w:val="clear" w:color="auto" w:fill="D9D9D9" w:themeFill="background1" w:themeFillShade="D9"/>
            <w:tcMar>
              <w:top w:w="0" w:type="dxa"/>
              <w:left w:w="108" w:type="dxa"/>
              <w:bottom w:w="0" w:type="dxa"/>
              <w:right w:w="108" w:type="dxa"/>
            </w:tcMar>
          </w:tcPr>
          <w:p w14:paraId="778B1404" w14:textId="0B137751" w:rsidR="00774AA5" w:rsidRPr="00C46A51" w:rsidRDefault="004B3551" w:rsidP="004B3551">
            <w:pPr>
              <w:jc w:val="center"/>
              <w:rPr>
                <w:rFonts w:ascii="Times New Roman" w:hAnsi="Times New Roman" w:cs="Times New Roman"/>
                <w:b/>
                <w:bCs/>
                <w:sz w:val="24"/>
                <w:szCs w:val="24"/>
              </w:rPr>
            </w:pPr>
            <w:r w:rsidRPr="00C46A51">
              <w:rPr>
                <w:rFonts w:ascii="Times New Roman" w:hAnsi="Times New Roman" w:cs="Times New Roman"/>
                <w:b/>
                <w:bCs/>
                <w:sz w:val="24"/>
                <w:szCs w:val="24"/>
              </w:rPr>
              <w:t>VEIKSMAS</w:t>
            </w:r>
          </w:p>
        </w:tc>
        <w:tc>
          <w:tcPr>
            <w:tcW w:w="4252" w:type="dxa"/>
            <w:shd w:val="clear" w:color="auto" w:fill="D9D9D9" w:themeFill="background1" w:themeFillShade="D9"/>
            <w:tcMar>
              <w:top w:w="0" w:type="dxa"/>
              <w:left w:w="108" w:type="dxa"/>
              <w:bottom w:w="0" w:type="dxa"/>
              <w:right w:w="108" w:type="dxa"/>
            </w:tcMar>
          </w:tcPr>
          <w:p w14:paraId="2D8BCE72" w14:textId="77777777" w:rsidR="00774AA5" w:rsidRPr="00C46A51" w:rsidRDefault="00774AA5" w:rsidP="004B3551">
            <w:pPr>
              <w:spacing w:after="0"/>
              <w:jc w:val="center"/>
              <w:rPr>
                <w:rFonts w:ascii="Times New Roman" w:hAnsi="Times New Roman" w:cs="Times New Roman"/>
                <w:b/>
                <w:sz w:val="24"/>
                <w:szCs w:val="24"/>
              </w:rPr>
            </w:pPr>
            <w:r w:rsidRPr="00C46A51">
              <w:rPr>
                <w:rFonts w:ascii="Times New Roman" w:hAnsi="Times New Roman" w:cs="Times New Roman"/>
                <w:b/>
                <w:sz w:val="24"/>
                <w:szCs w:val="24"/>
              </w:rPr>
              <w:t>DATA/DIENŲ SKAIČIUS/ LAIKAS</w:t>
            </w:r>
          </w:p>
          <w:p w14:paraId="677BC1F4" w14:textId="77777777" w:rsidR="00774AA5" w:rsidRPr="00C46A51" w:rsidRDefault="00774AA5" w:rsidP="004B3551">
            <w:pPr>
              <w:spacing w:after="0"/>
              <w:jc w:val="center"/>
              <w:rPr>
                <w:rFonts w:ascii="Times New Roman" w:hAnsi="Times New Roman" w:cs="Times New Roman"/>
                <w:sz w:val="24"/>
                <w:szCs w:val="24"/>
              </w:rPr>
            </w:pPr>
            <w:r w:rsidRPr="00C46A51">
              <w:rPr>
                <w:rFonts w:ascii="Times New Roman" w:hAnsi="Times New Roman" w:cs="Times New Roman"/>
                <w:sz w:val="24"/>
                <w:szCs w:val="24"/>
              </w:rPr>
              <w:t>(Lietuvos laiku)</w:t>
            </w:r>
          </w:p>
        </w:tc>
        <w:tc>
          <w:tcPr>
            <w:tcW w:w="1462" w:type="dxa"/>
            <w:shd w:val="clear" w:color="auto" w:fill="D9D9D9" w:themeFill="background1" w:themeFillShade="D9"/>
            <w:tcMar>
              <w:top w:w="0" w:type="dxa"/>
              <w:left w:w="108" w:type="dxa"/>
              <w:bottom w:w="0" w:type="dxa"/>
              <w:right w:w="108" w:type="dxa"/>
            </w:tcMar>
          </w:tcPr>
          <w:p w14:paraId="11CCA5FB" w14:textId="77777777" w:rsidR="00774AA5" w:rsidRPr="00C46A51" w:rsidRDefault="00774AA5" w:rsidP="004B3551">
            <w:pPr>
              <w:jc w:val="center"/>
              <w:rPr>
                <w:rFonts w:ascii="Times New Roman" w:hAnsi="Times New Roman" w:cs="Times New Roman"/>
                <w:b/>
                <w:sz w:val="24"/>
                <w:szCs w:val="24"/>
              </w:rPr>
            </w:pPr>
            <w:r w:rsidRPr="00C46A51">
              <w:rPr>
                <w:rFonts w:ascii="Times New Roman" w:hAnsi="Times New Roman" w:cs="Times New Roman"/>
                <w:b/>
                <w:sz w:val="24"/>
                <w:szCs w:val="24"/>
              </w:rPr>
              <w:t>PASTABOS</w:t>
            </w:r>
          </w:p>
        </w:tc>
      </w:tr>
      <w:tr w:rsidR="00774AA5" w:rsidRPr="00C46A51" w14:paraId="33F22B33" w14:textId="77777777" w:rsidTr="004009CF">
        <w:trPr>
          <w:trHeight w:val="20"/>
        </w:trPr>
        <w:tc>
          <w:tcPr>
            <w:tcW w:w="726" w:type="dxa"/>
            <w:tcMar>
              <w:top w:w="0" w:type="dxa"/>
              <w:left w:w="108" w:type="dxa"/>
              <w:bottom w:w="0" w:type="dxa"/>
              <w:right w:w="108" w:type="dxa"/>
            </w:tcMar>
          </w:tcPr>
          <w:p w14:paraId="1D2814F3" w14:textId="2D8BEDEE" w:rsidR="00774AA5" w:rsidRPr="00C46A51" w:rsidRDefault="006932C2" w:rsidP="006932C2">
            <w:pPr>
              <w:keepNext/>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1.</w:t>
            </w:r>
          </w:p>
        </w:tc>
        <w:tc>
          <w:tcPr>
            <w:tcW w:w="3414" w:type="dxa"/>
            <w:tcMar>
              <w:top w:w="0" w:type="dxa"/>
              <w:left w:w="108" w:type="dxa"/>
              <w:bottom w:w="0" w:type="dxa"/>
              <w:right w:w="108" w:type="dxa"/>
            </w:tcMar>
          </w:tcPr>
          <w:p w14:paraId="25B87B88" w14:textId="77777777" w:rsidR="00774AA5" w:rsidRPr="00C46A51" w:rsidRDefault="00774AA5" w:rsidP="0003169B">
            <w:pPr>
              <w:keepNext/>
              <w:spacing w:after="0" w:line="240" w:lineRule="auto"/>
              <w:rPr>
                <w:rFonts w:ascii="Times New Roman" w:hAnsi="Times New Roman" w:cs="Times New Roman"/>
                <w:sz w:val="24"/>
                <w:szCs w:val="24"/>
              </w:rPr>
            </w:pPr>
            <w:r w:rsidRPr="00C46A51">
              <w:rPr>
                <w:rFonts w:ascii="Times New Roman" w:hAnsi="Times New Roman" w:cs="Times New Roman"/>
                <w:bCs/>
                <w:sz w:val="24"/>
                <w:szCs w:val="24"/>
              </w:rPr>
              <w:t>Pasiūlymų pateikimo terminas</w:t>
            </w:r>
          </w:p>
        </w:tc>
        <w:tc>
          <w:tcPr>
            <w:tcW w:w="4252" w:type="dxa"/>
            <w:tcMar>
              <w:top w:w="0" w:type="dxa"/>
              <w:left w:w="108" w:type="dxa"/>
              <w:bottom w:w="0" w:type="dxa"/>
              <w:right w:w="108" w:type="dxa"/>
            </w:tcMar>
          </w:tcPr>
          <w:p w14:paraId="3167CE4C" w14:textId="719F5068" w:rsidR="00774AA5" w:rsidRPr="00C46A51" w:rsidRDefault="00774AA5"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 xml:space="preserve">nurodytas </w:t>
            </w:r>
            <w:r w:rsidR="00C47599" w:rsidRPr="00C46A51">
              <w:rPr>
                <w:rFonts w:ascii="Times New Roman" w:hAnsi="Times New Roman" w:cs="Times New Roman"/>
                <w:sz w:val="24"/>
                <w:szCs w:val="24"/>
              </w:rPr>
              <w:t>s</w:t>
            </w:r>
            <w:r w:rsidRPr="00C46A51">
              <w:rPr>
                <w:rFonts w:ascii="Times New Roman" w:hAnsi="Times New Roman" w:cs="Times New Roman"/>
                <w:sz w:val="24"/>
                <w:szCs w:val="24"/>
              </w:rPr>
              <w:t xml:space="preserve">kelbime </w:t>
            </w:r>
          </w:p>
        </w:tc>
        <w:tc>
          <w:tcPr>
            <w:tcW w:w="1462" w:type="dxa"/>
            <w:tcMar>
              <w:top w:w="0" w:type="dxa"/>
              <w:left w:w="108" w:type="dxa"/>
              <w:bottom w:w="0" w:type="dxa"/>
              <w:right w:w="108" w:type="dxa"/>
            </w:tcMar>
          </w:tcPr>
          <w:p w14:paraId="2BC4B21F" w14:textId="0CE68D8A" w:rsidR="00774AA5" w:rsidRPr="00C46A51" w:rsidRDefault="00774AA5" w:rsidP="00593F3E">
            <w:pPr>
              <w:spacing w:after="0" w:line="240" w:lineRule="auto"/>
              <w:rPr>
                <w:rFonts w:ascii="Times New Roman" w:hAnsi="Times New Roman" w:cs="Times New Roman"/>
                <w:iCs/>
                <w:sz w:val="24"/>
                <w:szCs w:val="24"/>
              </w:rPr>
            </w:pPr>
            <w:r w:rsidRPr="00C46A51">
              <w:rPr>
                <w:rFonts w:ascii="Times New Roman" w:hAnsi="Times New Roman" w:cs="Times New Roman"/>
                <w:sz w:val="24"/>
                <w:szCs w:val="24"/>
              </w:rPr>
              <w:t>Perkančioji organizacija turi teisę pratęsti pasiūlymų pateikimo terminą.</w:t>
            </w:r>
          </w:p>
        </w:tc>
      </w:tr>
      <w:tr w:rsidR="00774AA5" w:rsidRPr="00C46A51" w14:paraId="2DDCD559" w14:textId="77777777" w:rsidTr="004009CF">
        <w:trPr>
          <w:trHeight w:val="20"/>
        </w:trPr>
        <w:tc>
          <w:tcPr>
            <w:tcW w:w="726" w:type="dxa"/>
            <w:tcMar>
              <w:top w:w="0" w:type="dxa"/>
              <w:left w:w="108" w:type="dxa"/>
              <w:bottom w:w="0" w:type="dxa"/>
              <w:right w:w="108" w:type="dxa"/>
            </w:tcMar>
          </w:tcPr>
          <w:p w14:paraId="6C70187E" w14:textId="7D03D63A" w:rsidR="00774AA5" w:rsidRPr="00C46A51" w:rsidRDefault="006932C2" w:rsidP="006932C2">
            <w:pPr>
              <w:keepNext/>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2.</w:t>
            </w:r>
          </w:p>
        </w:tc>
        <w:tc>
          <w:tcPr>
            <w:tcW w:w="3414" w:type="dxa"/>
            <w:tcMar>
              <w:top w:w="0" w:type="dxa"/>
              <w:left w:w="108" w:type="dxa"/>
              <w:bottom w:w="0" w:type="dxa"/>
              <w:right w:w="108" w:type="dxa"/>
            </w:tcMar>
          </w:tcPr>
          <w:p w14:paraId="2368993B" w14:textId="77777777" w:rsidR="00774AA5" w:rsidRPr="00C46A51" w:rsidRDefault="00774AA5" w:rsidP="0003169B">
            <w:pPr>
              <w:keepNext/>
              <w:spacing w:after="0" w:line="240" w:lineRule="auto"/>
              <w:rPr>
                <w:rFonts w:ascii="Times New Roman" w:hAnsi="Times New Roman" w:cs="Times New Roman"/>
                <w:sz w:val="24"/>
                <w:szCs w:val="24"/>
              </w:rPr>
            </w:pPr>
            <w:r w:rsidRPr="00C46A51">
              <w:rPr>
                <w:rFonts w:ascii="Times New Roman" w:eastAsia="Times New Roman" w:hAnsi="Times New Roman" w:cs="Times New Roman"/>
                <w:sz w:val="24"/>
                <w:szCs w:val="24"/>
              </w:rPr>
              <w:t>Pradinis susipažinimas su CVP IS priemonėmis gautais pasiūlymais</w:t>
            </w:r>
          </w:p>
        </w:tc>
        <w:tc>
          <w:tcPr>
            <w:tcW w:w="4252" w:type="dxa"/>
            <w:tcMar>
              <w:top w:w="0" w:type="dxa"/>
              <w:left w:w="108" w:type="dxa"/>
              <w:bottom w:w="0" w:type="dxa"/>
              <w:right w:w="108" w:type="dxa"/>
            </w:tcMar>
          </w:tcPr>
          <w:p w14:paraId="7ECB1EDB" w14:textId="73ED6FC8" w:rsidR="00774AA5" w:rsidRPr="00C46A51" w:rsidRDefault="001B7B3B"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Pradedamas ne anksčiau nei po 30 minučių po pasiūlymų pateikimo termino pabaigos</w:t>
            </w:r>
          </w:p>
        </w:tc>
        <w:tc>
          <w:tcPr>
            <w:tcW w:w="1462" w:type="dxa"/>
            <w:tcMar>
              <w:top w:w="0" w:type="dxa"/>
              <w:left w:w="108" w:type="dxa"/>
              <w:bottom w:w="0" w:type="dxa"/>
              <w:right w:w="108" w:type="dxa"/>
            </w:tcMar>
          </w:tcPr>
          <w:p w14:paraId="516BC120" w14:textId="3556D373" w:rsidR="00774AA5" w:rsidRPr="00C46A51" w:rsidRDefault="00774AA5" w:rsidP="007F365F">
            <w:pPr>
              <w:spacing w:after="0" w:line="240" w:lineRule="auto"/>
              <w:jc w:val="both"/>
              <w:rPr>
                <w:rFonts w:ascii="Times New Roman" w:hAnsi="Times New Roman" w:cs="Times New Roman"/>
                <w:iCs/>
                <w:sz w:val="24"/>
                <w:szCs w:val="24"/>
              </w:rPr>
            </w:pPr>
          </w:p>
        </w:tc>
      </w:tr>
      <w:tr w:rsidR="00774AA5" w:rsidRPr="00C46A51" w14:paraId="0E1517C9" w14:textId="77777777" w:rsidTr="004009CF">
        <w:trPr>
          <w:trHeight w:val="20"/>
        </w:trPr>
        <w:tc>
          <w:tcPr>
            <w:tcW w:w="726" w:type="dxa"/>
            <w:tcMar>
              <w:top w:w="0" w:type="dxa"/>
              <w:left w:w="108" w:type="dxa"/>
              <w:bottom w:w="0" w:type="dxa"/>
              <w:right w:w="108" w:type="dxa"/>
            </w:tcMar>
          </w:tcPr>
          <w:p w14:paraId="0BF18051" w14:textId="03A0C935" w:rsidR="00774AA5" w:rsidRPr="00C46A51" w:rsidRDefault="006932C2" w:rsidP="006932C2">
            <w:pPr>
              <w:keepNext/>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3.</w:t>
            </w:r>
          </w:p>
        </w:tc>
        <w:tc>
          <w:tcPr>
            <w:tcW w:w="3414" w:type="dxa"/>
            <w:tcMar>
              <w:top w:w="0" w:type="dxa"/>
              <w:left w:w="108" w:type="dxa"/>
              <w:bottom w:w="0" w:type="dxa"/>
              <w:right w:w="108" w:type="dxa"/>
            </w:tcMar>
          </w:tcPr>
          <w:p w14:paraId="4AD453C1" w14:textId="70320C71" w:rsidR="00774AA5" w:rsidRPr="00C46A51" w:rsidRDefault="00774AA5" w:rsidP="0003169B">
            <w:pPr>
              <w:keepNext/>
              <w:spacing w:after="0" w:line="240" w:lineRule="auto"/>
              <w:rPr>
                <w:rFonts w:ascii="Times New Roman" w:hAnsi="Times New Roman" w:cs="Times New Roman"/>
                <w:bCs/>
                <w:sz w:val="24"/>
                <w:szCs w:val="24"/>
              </w:rPr>
            </w:pPr>
            <w:r w:rsidRPr="00C46A51">
              <w:rPr>
                <w:rFonts w:ascii="Times New Roman" w:hAnsi="Times New Roman" w:cs="Times New Roman"/>
                <w:sz w:val="24"/>
                <w:szCs w:val="24"/>
              </w:rPr>
              <w:t xml:space="preserve">Prašymą paaiškinti, patikslinti pirkimo </w:t>
            </w:r>
            <w:r w:rsidR="00EF5E21" w:rsidRPr="00C46A51">
              <w:rPr>
                <w:rFonts w:ascii="Times New Roman" w:hAnsi="Times New Roman" w:cs="Times New Roman"/>
                <w:sz w:val="24"/>
                <w:szCs w:val="24"/>
              </w:rPr>
              <w:t>sąlygas</w:t>
            </w:r>
            <w:r w:rsidRPr="00C46A51">
              <w:rPr>
                <w:rFonts w:ascii="Times New Roman" w:hAnsi="Times New Roman" w:cs="Times New Roman"/>
                <w:sz w:val="24"/>
                <w:szCs w:val="24"/>
              </w:rPr>
              <w:t xml:space="preserve"> tiekėjas turi pateikti ne vėliau kaip:</w:t>
            </w:r>
          </w:p>
        </w:tc>
        <w:tc>
          <w:tcPr>
            <w:tcW w:w="4252" w:type="dxa"/>
            <w:tcMar>
              <w:top w:w="0" w:type="dxa"/>
              <w:left w:w="108" w:type="dxa"/>
              <w:bottom w:w="0" w:type="dxa"/>
              <w:right w:w="108" w:type="dxa"/>
            </w:tcMar>
          </w:tcPr>
          <w:p w14:paraId="56FC8010" w14:textId="6CF2E549" w:rsidR="00774AA5" w:rsidRPr="00C46A51" w:rsidRDefault="00C5270D"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10</w:t>
            </w:r>
            <w:r w:rsidR="005F17E7" w:rsidRPr="00C46A51">
              <w:rPr>
                <w:rFonts w:ascii="Times New Roman" w:hAnsi="Times New Roman" w:cs="Times New Roman"/>
                <w:sz w:val="24"/>
                <w:szCs w:val="24"/>
              </w:rPr>
              <w:t xml:space="preserve"> dienų iki pasiūlymų pateikimo termino dienos</w:t>
            </w:r>
          </w:p>
        </w:tc>
        <w:tc>
          <w:tcPr>
            <w:tcW w:w="1462" w:type="dxa"/>
            <w:tcMar>
              <w:top w:w="0" w:type="dxa"/>
              <w:left w:w="108" w:type="dxa"/>
              <w:bottom w:w="0" w:type="dxa"/>
              <w:right w:w="108" w:type="dxa"/>
            </w:tcMar>
          </w:tcPr>
          <w:p w14:paraId="6B3FEA86" w14:textId="476DC26D" w:rsidR="00774AA5" w:rsidRPr="00C46A51" w:rsidRDefault="00774AA5" w:rsidP="007F365F">
            <w:pPr>
              <w:spacing w:after="0" w:line="240" w:lineRule="auto"/>
              <w:jc w:val="both"/>
              <w:rPr>
                <w:rFonts w:ascii="Times New Roman" w:hAnsi="Times New Roman" w:cs="Times New Roman"/>
                <w:iCs/>
                <w:color w:val="7030A0"/>
                <w:sz w:val="24"/>
                <w:szCs w:val="24"/>
              </w:rPr>
            </w:pPr>
          </w:p>
        </w:tc>
      </w:tr>
      <w:tr w:rsidR="00774AA5" w:rsidRPr="00C46A51" w14:paraId="6E37868A" w14:textId="77777777" w:rsidTr="004009CF">
        <w:trPr>
          <w:trHeight w:val="20"/>
        </w:trPr>
        <w:tc>
          <w:tcPr>
            <w:tcW w:w="726" w:type="dxa"/>
            <w:tcMar>
              <w:top w:w="0" w:type="dxa"/>
              <w:left w:w="108" w:type="dxa"/>
              <w:bottom w:w="0" w:type="dxa"/>
              <w:right w:w="108" w:type="dxa"/>
            </w:tcMar>
          </w:tcPr>
          <w:p w14:paraId="5A3E2C4C" w14:textId="033C7E4A"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1E3634E1" w14:textId="6A145837" w:rsidR="00774AA5" w:rsidRPr="00C46A51" w:rsidRDefault="00774AA5"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 xml:space="preserve">Perkančioji organizacija </w:t>
            </w:r>
            <w:r w:rsidR="009B3AF8" w:rsidRPr="00C46A51">
              <w:rPr>
                <w:rFonts w:ascii="Times New Roman" w:hAnsi="Times New Roman" w:cs="Times New Roman"/>
                <w:sz w:val="24"/>
                <w:szCs w:val="24"/>
              </w:rPr>
              <w:t>p</w:t>
            </w:r>
            <w:r w:rsidRPr="00C46A51">
              <w:rPr>
                <w:rFonts w:ascii="Times New Roman" w:hAnsi="Times New Roman" w:cs="Times New Roman"/>
                <w:sz w:val="24"/>
                <w:szCs w:val="24"/>
              </w:rPr>
              <w:t xml:space="preserve">irkimo </w:t>
            </w:r>
            <w:r w:rsidR="00EF5E21" w:rsidRPr="00C46A51">
              <w:rPr>
                <w:rFonts w:ascii="Times New Roman" w:hAnsi="Times New Roman" w:cs="Times New Roman"/>
                <w:sz w:val="24"/>
                <w:szCs w:val="24"/>
              </w:rPr>
              <w:t>sąlygų</w:t>
            </w:r>
            <w:r w:rsidRPr="00C46A51">
              <w:rPr>
                <w:rFonts w:ascii="Times New Roman" w:hAnsi="Times New Roman" w:cs="Times New Roman"/>
                <w:sz w:val="24"/>
                <w:szCs w:val="24"/>
              </w:rPr>
              <w:t xml:space="preserve"> paaiškinimą, patikslinimą pateikia visiems tiekėjams ne vėliau kaip:</w:t>
            </w:r>
          </w:p>
        </w:tc>
        <w:tc>
          <w:tcPr>
            <w:tcW w:w="4252" w:type="dxa"/>
            <w:tcMar>
              <w:top w:w="0" w:type="dxa"/>
              <w:left w:w="108" w:type="dxa"/>
              <w:bottom w:w="0" w:type="dxa"/>
              <w:right w:w="108" w:type="dxa"/>
            </w:tcMar>
          </w:tcPr>
          <w:p w14:paraId="4D170373" w14:textId="68B790B6" w:rsidR="00774AA5" w:rsidRPr="00C46A51" w:rsidRDefault="00C5270D"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6</w:t>
            </w:r>
            <w:r w:rsidR="00CE1F13" w:rsidRPr="00C46A51">
              <w:rPr>
                <w:rFonts w:ascii="Times New Roman" w:hAnsi="Times New Roman" w:cs="Times New Roman"/>
                <w:sz w:val="24"/>
                <w:szCs w:val="24"/>
              </w:rPr>
              <w:t xml:space="preserve"> dien</w:t>
            </w:r>
            <w:r w:rsidRPr="00C46A51">
              <w:rPr>
                <w:rFonts w:ascii="Times New Roman" w:hAnsi="Times New Roman" w:cs="Times New Roman"/>
                <w:sz w:val="24"/>
                <w:szCs w:val="24"/>
              </w:rPr>
              <w:t>os</w:t>
            </w:r>
            <w:r w:rsidR="00CE1F13" w:rsidRPr="00C46A51">
              <w:rPr>
                <w:rFonts w:ascii="Times New Roman" w:hAnsi="Times New Roman" w:cs="Times New Roman"/>
                <w:sz w:val="24"/>
                <w:szCs w:val="24"/>
              </w:rPr>
              <w:t xml:space="preserve"> iki pasiūlymų pateikimo termino dienos</w:t>
            </w:r>
          </w:p>
        </w:tc>
        <w:tc>
          <w:tcPr>
            <w:tcW w:w="1462" w:type="dxa"/>
            <w:tcMar>
              <w:top w:w="0" w:type="dxa"/>
              <w:left w:w="108" w:type="dxa"/>
              <w:bottom w:w="0" w:type="dxa"/>
              <w:right w:w="108" w:type="dxa"/>
            </w:tcMar>
          </w:tcPr>
          <w:p w14:paraId="2E898EC9" w14:textId="65378456"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7621DE63" w14:textId="77777777" w:rsidTr="004009CF">
        <w:trPr>
          <w:trHeight w:val="20"/>
        </w:trPr>
        <w:tc>
          <w:tcPr>
            <w:tcW w:w="726" w:type="dxa"/>
            <w:tcMar>
              <w:top w:w="0" w:type="dxa"/>
              <w:left w:w="108" w:type="dxa"/>
              <w:bottom w:w="0" w:type="dxa"/>
              <w:right w:w="108" w:type="dxa"/>
            </w:tcMar>
          </w:tcPr>
          <w:p w14:paraId="63314DF2" w14:textId="5548A91C"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758839D1" w14:textId="4F4D0EEB" w:rsidR="00774AA5" w:rsidRPr="00C46A51" w:rsidRDefault="00455131"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O</w:t>
            </w:r>
            <w:r w:rsidR="00774AA5" w:rsidRPr="00C46A51">
              <w:rPr>
                <w:rFonts w:ascii="Times New Roman" w:hAnsi="Times New Roman" w:cs="Times New Roman"/>
                <w:sz w:val="24"/>
                <w:szCs w:val="24"/>
              </w:rPr>
              <w:t>bjekto apžiūra bus vykdoma:</w:t>
            </w:r>
          </w:p>
        </w:tc>
        <w:tc>
          <w:tcPr>
            <w:tcW w:w="4252" w:type="dxa"/>
            <w:tcMar>
              <w:top w:w="0" w:type="dxa"/>
              <w:left w:w="108" w:type="dxa"/>
              <w:bottom w:w="0" w:type="dxa"/>
              <w:right w:w="108" w:type="dxa"/>
            </w:tcMar>
          </w:tcPr>
          <w:p w14:paraId="16ACE08C" w14:textId="77777777" w:rsidR="00774AA5" w:rsidRPr="00C46A51" w:rsidRDefault="00774AA5" w:rsidP="007F365F">
            <w:pPr>
              <w:spacing w:after="0" w:line="240" w:lineRule="auto"/>
              <w:jc w:val="both"/>
              <w:rPr>
                <w:rFonts w:ascii="Times New Roman" w:hAnsi="Times New Roman" w:cs="Times New Roman"/>
                <w:iCs/>
                <w:color w:val="FF0000"/>
                <w:sz w:val="24"/>
                <w:szCs w:val="24"/>
              </w:rPr>
            </w:pPr>
            <w:r w:rsidRPr="00C46A51">
              <w:rPr>
                <w:rFonts w:ascii="Times New Roman" w:hAnsi="Times New Roman" w:cs="Times New Roman"/>
                <w:iCs/>
                <w:sz w:val="24"/>
                <w:szCs w:val="24"/>
              </w:rPr>
              <w:t>NETAIKOMA</w:t>
            </w:r>
          </w:p>
        </w:tc>
        <w:tc>
          <w:tcPr>
            <w:tcW w:w="1462" w:type="dxa"/>
            <w:tcMar>
              <w:top w:w="0" w:type="dxa"/>
              <w:left w:w="108" w:type="dxa"/>
              <w:bottom w:w="0" w:type="dxa"/>
              <w:right w:w="108" w:type="dxa"/>
            </w:tcMar>
          </w:tcPr>
          <w:p w14:paraId="0CB425FC" w14:textId="379ED780"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3AA572DF" w14:textId="77777777" w:rsidTr="004009CF">
        <w:trPr>
          <w:trHeight w:val="20"/>
        </w:trPr>
        <w:tc>
          <w:tcPr>
            <w:tcW w:w="726" w:type="dxa"/>
            <w:tcMar>
              <w:top w:w="0" w:type="dxa"/>
              <w:left w:w="108" w:type="dxa"/>
              <w:bottom w:w="0" w:type="dxa"/>
              <w:right w:w="108" w:type="dxa"/>
            </w:tcMar>
          </w:tcPr>
          <w:p w14:paraId="0C5D727C" w14:textId="097AAFC5"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77FDC819" w14:textId="2D3D8B4C" w:rsidR="00774AA5" w:rsidRPr="00C46A51" w:rsidRDefault="00774AA5"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 xml:space="preserve">Perkančioji organizacija rengs susitikimus su tiekėjais dėl pirkimo </w:t>
            </w:r>
            <w:r w:rsidR="006932C2" w:rsidRPr="00C46A51">
              <w:rPr>
                <w:rFonts w:ascii="Times New Roman" w:hAnsi="Times New Roman" w:cs="Times New Roman"/>
                <w:sz w:val="24"/>
                <w:szCs w:val="24"/>
              </w:rPr>
              <w:t>sąlygų</w:t>
            </w:r>
            <w:r w:rsidRPr="00C46A51">
              <w:rPr>
                <w:rFonts w:ascii="Times New Roman" w:hAnsi="Times New Roman" w:cs="Times New Roman"/>
                <w:sz w:val="24"/>
                <w:szCs w:val="24"/>
              </w:rPr>
              <w:t xml:space="preserve"> paaiškinimo</w:t>
            </w:r>
          </w:p>
        </w:tc>
        <w:tc>
          <w:tcPr>
            <w:tcW w:w="4252" w:type="dxa"/>
            <w:tcMar>
              <w:top w:w="0" w:type="dxa"/>
              <w:left w:w="108" w:type="dxa"/>
              <w:bottom w:w="0" w:type="dxa"/>
              <w:right w:w="108" w:type="dxa"/>
            </w:tcMar>
          </w:tcPr>
          <w:p w14:paraId="37463C11" w14:textId="77777777" w:rsidR="00774AA5" w:rsidRPr="00C46A51" w:rsidRDefault="00774AA5" w:rsidP="007F365F">
            <w:pPr>
              <w:spacing w:after="0" w:line="240" w:lineRule="auto"/>
              <w:jc w:val="both"/>
              <w:rPr>
                <w:rFonts w:ascii="Times New Roman" w:hAnsi="Times New Roman" w:cs="Times New Roman"/>
                <w:iCs/>
                <w:sz w:val="24"/>
                <w:szCs w:val="24"/>
              </w:rPr>
            </w:pPr>
            <w:r w:rsidRPr="00C46A51">
              <w:rPr>
                <w:rFonts w:ascii="Times New Roman" w:hAnsi="Times New Roman" w:cs="Times New Roman"/>
                <w:iCs/>
                <w:sz w:val="24"/>
                <w:szCs w:val="24"/>
              </w:rPr>
              <w:t>NETAIKOMA</w:t>
            </w:r>
          </w:p>
        </w:tc>
        <w:tc>
          <w:tcPr>
            <w:tcW w:w="1462" w:type="dxa"/>
            <w:tcMar>
              <w:top w:w="0" w:type="dxa"/>
              <w:left w:w="108" w:type="dxa"/>
              <w:bottom w:w="0" w:type="dxa"/>
              <w:right w:w="108" w:type="dxa"/>
            </w:tcMar>
          </w:tcPr>
          <w:p w14:paraId="1C7B20C9" w14:textId="63BE0A89"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595801DB" w14:textId="77777777" w:rsidTr="004009CF">
        <w:trPr>
          <w:trHeight w:val="20"/>
        </w:trPr>
        <w:tc>
          <w:tcPr>
            <w:tcW w:w="726" w:type="dxa"/>
            <w:tcMar>
              <w:top w:w="0" w:type="dxa"/>
              <w:left w:w="108" w:type="dxa"/>
              <w:bottom w:w="0" w:type="dxa"/>
              <w:right w:w="108" w:type="dxa"/>
            </w:tcMar>
          </w:tcPr>
          <w:p w14:paraId="7834A329" w14:textId="7DD7B5EE"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1664470B" w14:textId="04429B88" w:rsidR="00774AA5" w:rsidRPr="00C46A51" w:rsidRDefault="00774AA5"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Tiekėjai turi pateikti prekių pavyzdžius</w:t>
            </w:r>
          </w:p>
        </w:tc>
        <w:tc>
          <w:tcPr>
            <w:tcW w:w="4252" w:type="dxa"/>
            <w:tcMar>
              <w:top w:w="0" w:type="dxa"/>
              <w:left w:w="108" w:type="dxa"/>
              <w:bottom w:w="0" w:type="dxa"/>
              <w:right w:w="108" w:type="dxa"/>
            </w:tcMar>
          </w:tcPr>
          <w:p w14:paraId="2B01D5F8" w14:textId="77777777" w:rsidR="00774AA5" w:rsidRPr="00C46A51" w:rsidRDefault="00774AA5" w:rsidP="007F365F">
            <w:pPr>
              <w:pStyle w:val="Body2"/>
              <w:spacing w:after="0"/>
              <w:rPr>
                <w:rFonts w:cs="Times New Roman"/>
                <w:color w:val="auto"/>
                <w:sz w:val="24"/>
                <w:szCs w:val="24"/>
                <w:lang w:val="lt-LT"/>
              </w:rPr>
            </w:pPr>
            <w:r w:rsidRPr="00C46A51">
              <w:rPr>
                <w:rFonts w:cs="Times New Roman"/>
                <w:color w:val="auto"/>
                <w:sz w:val="24"/>
                <w:szCs w:val="24"/>
                <w:lang w:val="lt-LT"/>
              </w:rPr>
              <w:t>NETAIKOMA</w:t>
            </w:r>
          </w:p>
          <w:p w14:paraId="2276FCB7" w14:textId="0CA71D16" w:rsidR="00774AA5" w:rsidRPr="00C46A51" w:rsidRDefault="00955067" w:rsidP="007F365F">
            <w:pPr>
              <w:spacing w:after="0" w:line="240" w:lineRule="auto"/>
              <w:jc w:val="both"/>
              <w:rPr>
                <w:rFonts w:ascii="Times New Roman" w:hAnsi="Times New Roman" w:cs="Times New Roman"/>
                <w:iCs/>
                <w:color w:val="00B050"/>
                <w:sz w:val="24"/>
                <w:szCs w:val="24"/>
              </w:rPr>
            </w:pPr>
            <w:r w:rsidRPr="00C46A51">
              <w:rPr>
                <w:rFonts w:ascii="Times New Roman" w:hAnsi="Times New Roman" w:cs="Times New Roman"/>
                <w:i/>
                <w:iCs/>
                <w:color w:val="7030A0"/>
                <w:sz w:val="24"/>
                <w:szCs w:val="24"/>
              </w:rPr>
              <w:t xml:space="preserve"> </w:t>
            </w:r>
          </w:p>
        </w:tc>
        <w:tc>
          <w:tcPr>
            <w:tcW w:w="1462" w:type="dxa"/>
            <w:tcMar>
              <w:top w:w="0" w:type="dxa"/>
              <w:left w:w="108" w:type="dxa"/>
              <w:bottom w:w="0" w:type="dxa"/>
              <w:right w:w="108" w:type="dxa"/>
            </w:tcMar>
          </w:tcPr>
          <w:p w14:paraId="49C9AF54" w14:textId="060712A8"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712AAA1F" w14:textId="77777777" w:rsidTr="004009CF">
        <w:trPr>
          <w:trHeight w:val="20"/>
        </w:trPr>
        <w:tc>
          <w:tcPr>
            <w:tcW w:w="726" w:type="dxa"/>
            <w:tcMar>
              <w:top w:w="0" w:type="dxa"/>
              <w:left w:w="108" w:type="dxa"/>
              <w:bottom w:w="0" w:type="dxa"/>
              <w:right w:w="108" w:type="dxa"/>
            </w:tcMar>
          </w:tcPr>
          <w:p w14:paraId="204C0E52" w14:textId="1B708D3D"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20CE1883"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Pasiūlymo galiojimo ir pasiūlymo galiojimo užtikrinimo (jei taikoma) terminas ne trumpesnis kaip</w:t>
            </w:r>
          </w:p>
        </w:tc>
        <w:tc>
          <w:tcPr>
            <w:tcW w:w="4252" w:type="dxa"/>
            <w:tcMar>
              <w:top w:w="0" w:type="dxa"/>
              <w:left w:w="108" w:type="dxa"/>
              <w:bottom w:w="0" w:type="dxa"/>
              <w:right w:w="108" w:type="dxa"/>
            </w:tcMar>
          </w:tcPr>
          <w:p w14:paraId="1D8F2053" w14:textId="77777777" w:rsidR="00774AA5" w:rsidRPr="00C46A51" w:rsidRDefault="00774AA5" w:rsidP="007F365F">
            <w:pPr>
              <w:spacing w:after="0" w:line="240" w:lineRule="auto"/>
              <w:jc w:val="both"/>
              <w:rPr>
                <w:rFonts w:ascii="Times New Roman" w:hAnsi="Times New Roman" w:cs="Times New Roman"/>
                <w:iCs/>
                <w:sz w:val="24"/>
                <w:szCs w:val="24"/>
              </w:rPr>
            </w:pPr>
            <w:r w:rsidRPr="00C46A51">
              <w:rPr>
                <w:rFonts w:ascii="Times New Roman" w:hAnsi="Times New Roman" w:cs="Times New Roman"/>
                <w:iCs/>
                <w:sz w:val="24"/>
                <w:szCs w:val="24"/>
              </w:rPr>
              <w:t>90 (devyniasdešimt) dienų nuo pasiūlymų pateikimo galutinio termino pabaigos</w:t>
            </w:r>
          </w:p>
        </w:tc>
        <w:tc>
          <w:tcPr>
            <w:tcW w:w="1462" w:type="dxa"/>
            <w:tcMar>
              <w:top w:w="0" w:type="dxa"/>
              <w:left w:w="108" w:type="dxa"/>
              <w:bottom w:w="0" w:type="dxa"/>
              <w:right w:w="108" w:type="dxa"/>
            </w:tcMar>
          </w:tcPr>
          <w:p w14:paraId="16D7D59D" w14:textId="7639E1B8"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046FE48C" w14:textId="77777777" w:rsidTr="004009CF">
        <w:trPr>
          <w:trHeight w:val="20"/>
        </w:trPr>
        <w:tc>
          <w:tcPr>
            <w:tcW w:w="726" w:type="dxa"/>
            <w:tcMar>
              <w:top w:w="0" w:type="dxa"/>
              <w:left w:w="108" w:type="dxa"/>
              <w:bottom w:w="0" w:type="dxa"/>
              <w:right w:w="108" w:type="dxa"/>
            </w:tcMar>
          </w:tcPr>
          <w:p w14:paraId="0CCD490C" w14:textId="1C5F8541" w:rsidR="00774AA5" w:rsidRPr="00C46A51" w:rsidRDefault="00774AA5">
            <w:pPr>
              <w:pStyle w:val="ListParagraph"/>
              <w:numPr>
                <w:ilvl w:val="0"/>
                <w:numId w:val="5"/>
              </w:numPr>
              <w:spacing w:after="0" w:line="240" w:lineRule="auto"/>
              <w:rPr>
                <w:rFonts w:ascii="Times New Roman" w:hAnsi="Times New Roman" w:cs="Times New Roman"/>
                <w:sz w:val="24"/>
                <w:szCs w:val="24"/>
              </w:rPr>
            </w:pPr>
          </w:p>
        </w:tc>
        <w:tc>
          <w:tcPr>
            <w:tcW w:w="3414" w:type="dxa"/>
            <w:tcMar>
              <w:top w:w="0" w:type="dxa"/>
              <w:left w:w="108" w:type="dxa"/>
              <w:bottom w:w="0" w:type="dxa"/>
              <w:right w:w="108" w:type="dxa"/>
            </w:tcMar>
          </w:tcPr>
          <w:p w14:paraId="3A78067C"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52" w:type="dxa"/>
            <w:tcMar>
              <w:top w:w="0" w:type="dxa"/>
              <w:left w:w="108" w:type="dxa"/>
              <w:bottom w:w="0" w:type="dxa"/>
              <w:right w:w="108" w:type="dxa"/>
            </w:tcMar>
          </w:tcPr>
          <w:p w14:paraId="4DD4DD87" w14:textId="75EC30E9" w:rsidR="00774AA5" w:rsidRPr="00C46A51" w:rsidRDefault="00C5270D" w:rsidP="007F365F">
            <w:pPr>
              <w:pStyle w:val="Body2"/>
              <w:spacing w:after="0"/>
              <w:rPr>
                <w:rFonts w:cs="Times New Roman"/>
                <w:color w:val="auto"/>
                <w:sz w:val="24"/>
                <w:szCs w:val="24"/>
                <w:lang w:val="lt-LT"/>
              </w:rPr>
            </w:pPr>
            <w:r w:rsidRPr="00C46A51">
              <w:rPr>
                <w:rFonts w:cs="Times New Roman"/>
                <w:color w:val="auto"/>
                <w:sz w:val="24"/>
                <w:szCs w:val="24"/>
                <w:lang w:val="lt-LT"/>
              </w:rPr>
              <w:t>NETAIKOMA</w:t>
            </w:r>
          </w:p>
        </w:tc>
        <w:tc>
          <w:tcPr>
            <w:tcW w:w="1462" w:type="dxa"/>
            <w:tcMar>
              <w:top w:w="0" w:type="dxa"/>
              <w:left w:w="108" w:type="dxa"/>
              <w:bottom w:w="0" w:type="dxa"/>
              <w:right w:w="108" w:type="dxa"/>
            </w:tcMar>
          </w:tcPr>
          <w:p w14:paraId="7A43570F" w14:textId="02139D61"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1F2EA374" w14:textId="77777777" w:rsidTr="004009CF">
        <w:trPr>
          <w:trHeight w:val="20"/>
        </w:trPr>
        <w:tc>
          <w:tcPr>
            <w:tcW w:w="726" w:type="dxa"/>
            <w:tcMar>
              <w:top w:w="0" w:type="dxa"/>
              <w:left w:w="108" w:type="dxa"/>
              <w:bottom w:w="0" w:type="dxa"/>
              <w:right w:w="108" w:type="dxa"/>
            </w:tcMar>
          </w:tcPr>
          <w:p w14:paraId="539F7958" w14:textId="226D3FF6"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27FEFE6F"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color w:val="000000" w:themeColor="text1"/>
                <w:sz w:val="24"/>
                <w:szCs w:val="24"/>
              </w:rPr>
              <w:t>Pasiūlymo galiojimo užtikrinimas pirkimo dalyviui grąžinamas (arba atsisakoma teisių į jį) per</w:t>
            </w:r>
          </w:p>
        </w:tc>
        <w:tc>
          <w:tcPr>
            <w:tcW w:w="4252" w:type="dxa"/>
            <w:tcMar>
              <w:top w:w="0" w:type="dxa"/>
              <w:left w:w="108" w:type="dxa"/>
              <w:bottom w:w="0" w:type="dxa"/>
              <w:right w:w="108" w:type="dxa"/>
            </w:tcMar>
          </w:tcPr>
          <w:p w14:paraId="684369EC" w14:textId="5D16754E" w:rsidR="00774AA5" w:rsidRPr="00C46A51" w:rsidRDefault="00C5270D" w:rsidP="007F365F">
            <w:pPr>
              <w:pStyle w:val="Body2"/>
              <w:spacing w:after="0"/>
              <w:rPr>
                <w:rFonts w:cs="Times New Roman"/>
                <w:color w:val="auto"/>
                <w:sz w:val="24"/>
                <w:szCs w:val="24"/>
                <w:lang w:val="lt-LT"/>
              </w:rPr>
            </w:pPr>
            <w:r w:rsidRPr="00C46A51">
              <w:rPr>
                <w:rFonts w:cs="Times New Roman"/>
                <w:color w:val="auto"/>
                <w:sz w:val="24"/>
                <w:szCs w:val="24"/>
                <w:lang w:val="lt-LT"/>
              </w:rPr>
              <w:t>NETAIKOMA</w:t>
            </w:r>
          </w:p>
        </w:tc>
        <w:tc>
          <w:tcPr>
            <w:tcW w:w="1462" w:type="dxa"/>
            <w:tcMar>
              <w:top w:w="0" w:type="dxa"/>
              <w:left w:w="108" w:type="dxa"/>
              <w:bottom w:w="0" w:type="dxa"/>
              <w:right w:w="108" w:type="dxa"/>
            </w:tcMar>
          </w:tcPr>
          <w:p w14:paraId="7D43700D" w14:textId="419F2314"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6D55395E" w14:textId="77777777" w:rsidTr="004009CF">
        <w:trPr>
          <w:trHeight w:val="20"/>
        </w:trPr>
        <w:tc>
          <w:tcPr>
            <w:tcW w:w="726" w:type="dxa"/>
            <w:tcMar>
              <w:top w:w="0" w:type="dxa"/>
              <w:left w:w="108" w:type="dxa"/>
              <w:bottom w:w="0" w:type="dxa"/>
              <w:right w:w="108" w:type="dxa"/>
            </w:tcMar>
          </w:tcPr>
          <w:p w14:paraId="5B414F03" w14:textId="2549B1DC"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738116EE"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Perkančioji organizacija informuoja pirkimo dalyvius apie EBVPD vertinimo rezultatus ne vėliau kaip per</w:t>
            </w:r>
          </w:p>
        </w:tc>
        <w:tc>
          <w:tcPr>
            <w:tcW w:w="4252" w:type="dxa"/>
            <w:tcMar>
              <w:top w:w="0" w:type="dxa"/>
              <w:left w:w="108" w:type="dxa"/>
              <w:bottom w:w="0" w:type="dxa"/>
              <w:right w:w="108" w:type="dxa"/>
            </w:tcMar>
          </w:tcPr>
          <w:p w14:paraId="3A59976E" w14:textId="77777777" w:rsidR="00774AA5" w:rsidRPr="00C46A51" w:rsidRDefault="00774AA5" w:rsidP="007F365F">
            <w:pPr>
              <w:spacing w:after="0" w:line="240" w:lineRule="auto"/>
              <w:jc w:val="both"/>
              <w:rPr>
                <w:rFonts w:ascii="Times New Roman" w:hAnsi="Times New Roman" w:cs="Times New Roman"/>
                <w:bCs/>
                <w:sz w:val="24"/>
                <w:szCs w:val="24"/>
              </w:rPr>
            </w:pPr>
            <w:r w:rsidRPr="00C46A51">
              <w:rPr>
                <w:rFonts w:ascii="Times New Roman" w:hAnsi="Times New Roman" w:cs="Times New Roman"/>
                <w:bCs/>
                <w:sz w:val="24"/>
                <w:szCs w:val="24"/>
              </w:rPr>
              <w:t>3 (tris) darbo dienas nuo sprendimo priėmimo dienos</w:t>
            </w:r>
          </w:p>
        </w:tc>
        <w:tc>
          <w:tcPr>
            <w:tcW w:w="1462" w:type="dxa"/>
            <w:tcMar>
              <w:top w:w="0" w:type="dxa"/>
              <w:left w:w="108" w:type="dxa"/>
              <w:bottom w:w="0" w:type="dxa"/>
              <w:right w:w="108" w:type="dxa"/>
            </w:tcMar>
          </w:tcPr>
          <w:p w14:paraId="1A133141" w14:textId="16262ED2" w:rsidR="00774AA5" w:rsidRPr="00C46A51" w:rsidRDefault="00774AA5" w:rsidP="007F365F">
            <w:pPr>
              <w:spacing w:after="0" w:line="240" w:lineRule="auto"/>
              <w:jc w:val="both"/>
              <w:rPr>
                <w:rFonts w:ascii="Times New Roman" w:hAnsi="Times New Roman" w:cs="Times New Roman"/>
                <w:bCs/>
                <w:sz w:val="24"/>
                <w:szCs w:val="24"/>
              </w:rPr>
            </w:pPr>
          </w:p>
        </w:tc>
      </w:tr>
      <w:tr w:rsidR="00774AA5" w:rsidRPr="00C46A51" w14:paraId="59E99749" w14:textId="77777777" w:rsidTr="004009CF">
        <w:trPr>
          <w:trHeight w:val="20"/>
        </w:trPr>
        <w:tc>
          <w:tcPr>
            <w:tcW w:w="726" w:type="dxa"/>
            <w:tcMar>
              <w:top w:w="0" w:type="dxa"/>
              <w:left w:w="108" w:type="dxa"/>
              <w:bottom w:w="0" w:type="dxa"/>
              <w:right w:w="108" w:type="dxa"/>
            </w:tcMar>
          </w:tcPr>
          <w:p w14:paraId="7986B22C" w14:textId="28A1D23B"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3F6E38E5"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 xml:space="preserve">Perkančioji organizacija pirkimo dalyviams praneša apie priimtą sprendimą nustatyti laimėjusį pasiūlymą, </w:t>
            </w:r>
            <w:r w:rsidRPr="00C46A51">
              <w:rPr>
                <w:rFonts w:ascii="Times New Roman" w:hAnsi="Times New Roman" w:cs="Times New Roman"/>
                <w:sz w:val="24"/>
                <w:szCs w:val="24"/>
              </w:rPr>
              <w:t>dėl kurio bus sudaroma</w:t>
            </w:r>
            <w:r w:rsidRPr="00C46A51">
              <w:rPr>
                <w:rFonts w:ascii="Times New Roman" w:hAnsi="Times New Roman" w:cs="Times New Roman"/>
                <w:bCs/>
                <w:sz w:val="24"/>
                <w:szCs w:val="24"/>
              </w:rPr>
              <w:t xml:space="preserve"> sutartis ne vėliau kaip per</w:t>
            </w:r>
          </w:p>
        </w:tc>
        <w:tc>
          <w:tcPr>
            <w:tcW w:w="4252" w:type="dxa"/>
            <w:tcMar>
              <w:top w:w="0" w:type="dxa"/>
              <w:left w:w="108" w:type="dxa"/>
              <w:bottom w:w="0" w:type="dxa"/>
              <w:right w:w="108" w:type="dxa"/>
            </w:tcMar>
          </w:tcPr>
          <w:p w14:paraId="02898D3A" w14:textId="13F5033B" w:rsidR="00774AA5" w:rsidRPr="00C46A51" w:rsidRDefault="00CC70B1" w:rsidP="007F365F">
            <w:pPr>
              <w:spacing w:after="0" w:line="240" w:lineRule="auto"/>
              <w:jc w:val="both"/>
              <w:rPr>
                <w:rFonts w:ascii="Times New Roman" w:hAnsi="Times New Roman" w:cs="Times New Roman"/>
                <w:bCs/>
                <w:sz w:val="24"/>
                <w:szCs w:val="24"/>
              </w:rPr>
            </w:pPr>
            <w:r w:rsidRPr="00C46A51">
              <w:rPr>
                <w:rFonts w:ascii="Times New Roman" w:hAnsi="Times New Roman" w:cs="Times New Roman"/>
                <w:bCs/>
                <w:sz w:val="24"/>
                <w:szCs w:val="24"/>
              </w:rPr>
              <w:t>3</w:t>
            </w:r>
            <w:r w:rsidR="00774AA5" w:rsidRPr="00C46A51">
              <w:rPr>
                <w:rFonts w:ascii="Times New Roman" w:hAnsi="Times New Roman" w:cs="Times New Roman"/>
                <w:bCs/>
                <w:sz w:val="24"/>
                <w:szCs w:val="24"/>
              </w:rPr>
              <w:t xml:space="preserve"> (</w:t>
            </w:r>
            <w:r w:rsidR="00D707AB" w:rsidRPr="00C46A51">
              <w:rPr>
                <w:rFonts w:ascii="Times New Roman" w:hAnsi="Times New Roman" w:cs="Times New Roman"/>
                <w:bCs/>
                <w:sz w:val="24"/>
                <w:szCs w:val="24"/>
              </w:rPr>
              <w:t>tris</w:t>
            </w:r>
            <w:r w:rsidR="00774AA5" w:rsidRPr="00C46A51">
              <w:rPr>
                <w:rFonts w:ascii="Times New Roman" w:hAnsi="Times New Roman" w:cs="Times New Roman"/>
                <w:bCs/>
                <w:sz w:val="24"/>
                <w:szCs w:val="24"/>
              </w:rPr>
              <w:t>) darbo dienas nuo sprendimo priėmimo dienos</w:t>
            </w:r>
          </w:p>
        </w:tc>
        <w:tc>
          <w:tcPr>
            <w:tcW w:w="1462" w:type="dxa"/>
            <w:tcMar>
              <w:top w:w="0" w:type="dxa"/>
              <w:left w:w="108" w:type="dxa"/>
              <w:bottom w:w="0" w:type="dxa"/>
              <w:right w:w="108" w:type="dxa"/>
            </w:tcMar>
          </w:tcPr>
          <w:p w14:paraId="71FB89FD" w14:textId="2A118ABE"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5D779D75" w14:textId="77777777" w:rsidTr="004009CF">
        <w:trPr>
          <w:trHeight w:val="20"/>
        </w:trPr>
        <w:tc>
          <w:tcPr>
            <w:tcW w:w="726" w:type="dxa"/>
            <w:tcMar>
              <w:top w:w="0" w:type="dxa"/>
              <w:left w:w="108" w:type="dxa"/>
              <w:bottom w:w="0" w:type="dxa"/>
              <w:right w:w="108" w:type="dxa"/>
            </w:tcMar>
          </w:tcPr>
          <w:p w14:paraId="715DBD55" w14:textId="53D9A072"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343562B6"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52" w:type="dxa"/>
            <w:tcMar>
              <w:top w:w="0" w:type="dxa"/>
              <w:left w:w="108" w:type="dxa"/>
              <w:bottom w:w="0" w:type="dxa"/>
              <w:right w:w="108" w:type="dxa"/>
            </w:tcMar>
          </w:tcPr>
          <w:p w14:paraId="7F18AB44" w14:textId="77777777" w:rsidR="00774AA5" w:rsidRPr="00C46A51" w:rsidRDefault="00774AA5" w:rsidP="007F365F">
            <w:pPr>
              <w:spacing w:after="0" w:line="240" w:lineRule="auto"/>
              <w:jc w:val="both"/>
              <w:rPr>
                <w:rFonts w:ascii="Times New Roman" w:hAnsi="Times New Roman" w:cs="Times New Roman"/>
                <w:bCs/>
                <w:sz w:val="24"/>
                <w:szCs w:val="24"/>
              </w:rPr>
            </w:pPr>
            <w:r w:rsidRPr="00C46A51">
              <w:rPr>
                <w:rFonts w:ascii="Times New Roman" w:hAnsi="Times New Roman" w:cs="Times New Roman"/>
                <w:bCs/>
                <w:sz w:val="24"/>
                <w:szCs w:val="24"/>
              </w:rPr>
              <w:t>15 (penkiolika) dienų nuo pirkimo dalyvio raštu pateikto prašymo gavimo dienos</w:t>
            </w:r>
          </w:p>
        </w:tc>
        <w:tc>
          <w:tcPr>
            <w:tcW w:w="1462" w:type="dxa"/>
            <w:tcMar>
              <w:top w:w="0" w:type="dxa"/>
              <w:left w:w="108" w:type="dxa"/>
              <w:bottom w:w="0" w:type="dxa"/>
              <w:right w:w="108" w:type="dxa"/>
            </w:tcMar>
          </w:tcPr>
          <w:p w14:paraId="7A6A5CD0" w14:textId="36C4D3EC" w:rsidR="00774AA5" w:rsidRPr="00C46A51" w:rsidRDefault="00774AA5" w:rsidP="007F365F">
            <w:pPr>
              <w:pStyle w:val="tajtip"/>
              <w:shd w:val="clear" w:color="auto" w:fill="FFFFFF"/>
              <w:spacing w:before="0" w:beforeAutospacing="0" w:after="0" w:afterAutospacing="0"/>
              <w:ind w:firstLine="313"/>
              <w:jc w:val="both"/>
            </w:pPr>
          </w:p>
        </w:tc>
      </w:tr>
      <w:tr w:rsidR="00774AA5" w:rsidRPr="00C46A51" w14:paraId="3739CF2C" w14:textId="77777777" w:rsidTr="004009CF">
        <w:trPr>
          <w:trHeight w:val="20"/>
        </w:trPr>
        <w:tc>
          <w:tcPr>
            <w:tcW w:w="726" w:type="dxa"/>
            <w:tcMar>
              <w:top w:w="0" w:type="dxa"/>
              <w:left w:w="108" w:type="dxa"/>
              <w:bottom w:w="0" w:type="dxa"/>
              <w:right w:w="108" w:type="dxa"/>
            </w:tcMar>
          </w:tcPr>
          <w:p w14:paraId="50E0821F" w14:textId="51531F71"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4FECB953"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46A51">
              <w:rPr>
                <w:rFonts w:ascii="Times New Roman" w:hAnsi="Times New Roman" w:cs="Times New Roman"/>
                <w:bCs/>
                <w:sz w:val="24"/>
                <w:szCs w:val="24"/>
              </w:rPr>
              <w:t>ne vėliau kaip per</w:t>
            </w:r>
          </w:p>
        </w:tc>
        <w:tc>
          <w:tcPr>
            <w:tcW w:w="4252" w:type="dxa"/>
            <w:tcMar>
              <w:top w:w="0" w:type="dxa"/>
              <w:left w:w="108" w:type="dxa"/>
              <w:bottom w:w="0" w:type="dxa"/>
              <w:right w:w="108" w:type="dxa"/>
            </w:tcMar>
          </w:tcPr>
          <w:p w14:paraId="38F150E0" w14:textId="4A34A01E" w:rsidR="006C7941" w:rsidRPr="00C46A51" w:rsidRDefault="00774AA5"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 xml:space="preserve">10 (dešimt) </w:t>
            </w:r>
            <w:r w:rsidR="00C77CAE" w:rsidRPr="00C46A51">
              <w:rPr>
                <w:rFonts w:ascii="Times New Roman" w:hAnsi="Times New Roman" w:cs="Times New Roman"/>
                <w:sz w:val="24"/>
                <w:szCs w:val="24"/>
              </w:rPr>
              <w:t>dienų</w:t>
            </w:r>
            <w:r w:rsidR="00C5270D" w:rsidRPr="00C46A51">
              <w:rPr>
                <w:rFonts w:ascii="Times New Roman" w:hAnsi="Times New Roman" w:cs="Times New Roman"/>
                <w:sz w:val="24"/>
                <w:szCs w:val="24"/>
              </w:rPr>
              <w:t xml:space="preserve"> </w:t>
            </w:r>
            <w:r w:rsidR="00D65C16" w:rsidRPr="00C46A51">
              <w:rPr>
                <w:rFonts w:ascii="Times New Roman" w:hAnsi="Times New Roman" w:cs="Times New Roman"/>
                <w:sz w:val="24"/>
                <w:szCs w:val="24"/>
              </w:rPr>
              <w:t xml:space="preserve">nuo </w:t>
            </w:r>
            <w:r w:rsidR="006C7941" w:rsidRPr="00C46A51">
              <w:rPr>
                <w:rFonts w:ascii="Times New Roman" w:eastAsia="Arial" w:hAnsi="Times New Roman" w:cs="Times New Roman"/>
                <w:sz w:val="24"/>
                <w:szCs w:val="24"/>
              </w:rPr>
              <w:t>perkančiosios organizacijos</w:t>
            </w:r>
            <w:r w:rsidR="00D65C16" w:rsidRPr="00C46A51">
              <w:rPr>
                <w:rFonts w:ascii="Times New Roman" w:hAnsi="Times New Roman" w:cs="Times New Roman"/>
                <w:sz w:val="24"/>
                <w:szCs w:val="24"/>
              </w:rPr>
              <w:t xml:space="preserve"> pranešimo raštu apie jos priimtą sprendimą išsiuntimo tiekėjams dienos arba nuo paskelbimo apie </w:t>
            </w:r>
            <w:r w:rsidR="006C7941" w:rsidRPr="00C46A51">
              <w:rPr>
                <w:rFonts w:ascii="Times New Roman" w:eastAsia="Arial" w:hAnsi="Times New Roman" w:cs="Times New Roman"/>
                <w:sz w:val="24"/>
                <w:szCs w:val="24"/>
              </w:rPr>
              <w:t>perkančiosios organizacijos</w:t>
            </w:r>
            <w:r w:rsidR="00D65C16" w:rsidRPr="00C46A51">
              <w:rPr>
                <w:rFonts w:ascii="Times New Roman" w:hAnsi="Times New Roman" w:cs="Times New Roman"/>
                <w:sz w:val="24"/>
                <w:szCs w:val="24"/>
              </w:rPr>
              <w:t xml:space="preserve"> priimtus sprendimus dienos, jei VPĮ nenumato reikalavimo raštu informuoti tiekėjus apie </w:t>
            </w:r>
            <w:r w:rsidR="00D65C16" w:rsidRPr="00C46A51">
              <w:rPr>
                <w:rFonts w:ascii="Times New Roman" w:eastAsia="Arial" w:hAnsi="Times New Roman" w:cs="Times New Roman"/>
                <w:sz w:val="24"/>
                <w:szCs w:val="24"/>
              </w:rPr>
              <w:t xml:space="preserve"> </w:t>
            </w:r>
            <w:r w:rsidR="006C7941" w:rsidRPr="00C46A51">
              <w:rPr>
                <w:rFonts w:ascii="Times New Roman" w:eastAsia="Arial" w:hAnsi="Times New Roman" w:cs="Times New Roman"/>
                <w:sz w:val="24"/>
                <w:szCs w:val="24"/>
              </w:rPr>
              <w:t>perkančiosios organizacijos</w:t>
            </w:r>
            <w:r w:rsidR="00D65C16" w:rsidRPr="00C46A51">
              <w:rPr>
                <w:rFonts w:ascii="Times New Roman" w:hAnsi="Times New Roman" w:cs="Times New Roman"/>
                <w:sz w:val="24"/>
                <w:szCs w:val="24"/>
              </w:rPr>
              <w:t xml:space="preserve"> priimtus sprendimus;</w:t>
            </w:r>
          </w:p>
          <w:p w14:paraId="24167C40" w14:textId="4434CEE0" w:rsidR="00774AA5" w:rsidRPr="00C46A51" w:rsidRDefault="00D65C16"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15 (penkiolika) dienų nuo pranešimo išsiuntimo tiekėjams dienos, jeigu šis pranešimas nebuvo siunčiamas elektroninėmis priemonėmis.</w:t>
            </w:r>
          </w:p>
        </w:tc>
        <w:tc>
          <w:tcPr>
            <w:tcW w:w="1462" w:type="dxa"/>
            <w:tcMar>
              <w:top w:w="0" w:type="dxa"/>
              <w:left w:w="108" w:type="dxa"/>
              <w:bottom w:w="0" w:type="dxa"/>
              <w:right w:w="108" w:type="dxa"/>
            </w:tcMar>
          </w:tcPr>
          <w:p w14:paraId="0DA96950" w14:textId="70776E48" w:rsidR="00774AA5" w:rsidRPr="00C46A51" w:rsidRDefault="00774AA5" w:rsidP="007F365F">
            <w:pPr>
              <w:spacing w:after="0" w:line="240" w:lineRule="auto"/>
              <w:jc w:val="both"/>
              <w:rPr>
                <w:rFonts w:ascii="Times New Roman" w:hAnsi="Times New Roman" w:cs="Times New Roman"/>
                <w:bCs/>
                <w:sz w:val="24"/>
                <w:szCs w:val="24"/>
              </w:rPr>
            </w:pPr>
          </w:p>
        </w:tc>
      </w:tr>
      <w:tr w:rsidR="00774AA5" w:rsidRPr="00C46A51" w14:paraId="1A8FC6DE" w14:textId="77777777" w:rsidTr="004009CF">
        <w:trPr>
          <w:trHeight w:val="20"/>
        </w:trPr>
        <w:tc>
          <w:tcPr>
            <w:tcW w:w="726" w:type="dxa"/>
            <w:tcMar>
              <w:top w:w="0" w:type="dxa"/>
              <w:left w:w="108" w:type="dxa"/>
              <w:bottom w:w="0" w:type="dxa"/>
              <w:right w:w="108" w:type="dxa"/>
            </w:tcMar>
          </w:tcPr>
          <w:p w14:paraId="3FCD8BCC" w14:textId="19D85D51" w:rsidR="00774AA5" w:rsidRPr="00C46A51" w:rsidRDefault="00774AA5">
            <w:pPr>
              <w:pStyle w:val="ListParagraph"/>
              <w:numPr>
                <w:ilvl w:val="0"/>
                <w:numId w:val="5"/>
              </w:numPr>
              <w:spacing w:after="0" w:line="240" w:lineRule="auto"/>
              <w:rPr>
                <w:rFonts w:ascii="Times New Roman" w:hAnsi="Times New Roman" w:cs="Times New Roman"/>
                <w:sz w:val="24"/>
                <w:szCs w:val="24"/>
              </w:rPr>
            </w:pPr>
          </w:p>
        </w:tc>
        <w:tc>
          <w:tcPr>
            <w:tcW w:w="3414" w:type="dxa"/>
            <w:tcMar>
              <w:top w:w="0" w:type="dxa"/>
              <w:left w:w="108" w:type="dxa"/>
              <w:bottom w:w="0" w:type="dxa"/>
              <w:right w:w="108" w:type="dxa"/>
            </w:tcMar>
          </w:tcPr>
          <w:p w14:paraId="4B78EF85" w14:textId="77777777" w:rsidR="00774AA5" w:rsidRPr="00C46A51" w:rsidRDefault="00774AA5"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2" w:type="dxa"/>
            <w:tcMar>
              <w:top w:w="0" w:type="dxa"/>
              <w:left w:w="108" w:type="dxa"/>
              <w:bottom w:w="0" w:type="dxa"/>
              <w:right w:w="108" w:type="dxa"/>
            </w:tcMar>
          </w:tcPr>
          <w:p w14:paraId="7989960F" w14:textId="77777777" w:rsidR="00774AA5" w:rsidRPr="00C46A51" w:rsidRDefault="00774AA5"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6 (šešias) darbo dienas nuo pretenzijos gavimo dienos</w:t>
            </w:r>
          </w:p>
        </w:tc>
        <w:tc>
          <w:tcPr>
            <w:tcW w:w="1462" w:type="dxa"/>
            <w:tcMar>
              <w:top w:w="0" w:type="dxa"/>
              <w:left w:w="108" w:type="dxa"/>
              <w:bottom w:w="0" w:type="dxa"/>
              <w:right w:w="108" w:type="dxa"/>
            </w:tcMar>
          </w:tcPr>
          <w:p w14:paraId="2E4EA800" w14:textId="424A9933" w:rsidR="00774AA5" w:rsidRPr="00C46A51" w:rsidRDefault="00774AA5" w:rsidP="007F365F">
            <w:pPr>
              <w:spacing w:after="0" w:line="240" w:lineRule="auto"/>
              <w:jc w:val="both"/>
              <w:rPr>
                <w:rFonts w:ascii="Times New Roman" w:hAnsi="Times New Roman" w:cs="Times New Roman"/>
                <w:sz w:val="24"/>
                <w:szCs w:val="24"/>
              </w:rPr>
            </w:pPr>
          </w:p>
        </w:tc>
      </w:tr>
      <w:tr w:rsidR="00774AA5" w:rsidRPr="00C46A51" w14:paraId="65BDD6BA" w14:textId="77777777" w:rsidTr="004009CF">
        <w:trPr>
          <w:trHeight w:val="20"/>
        </w:trPr>
        <w:tc>
          <w:tcPr>
            <w:tcW w:w="726" w:type="dxa"/>
            <w:tcMar>
              <w:top w:w="0" w:type="dxa"/>
              <w:left w:w="108" w:type="dxa"/>
              <w:bottom w:w="0" w:type="dxa"/>
              <w:right w:w="108" w:type="dxa"/>
            </w:tcMar>
          </w:tcPr>
          <w:p w14:paraId="18CCF556" w14:textId="1FABF3A4" w:rsidR="00774AA5" w:rsidRPr="00C46A51" w:rsidRDefault="00774AA5">
            <w:pPr>
              <w:pStyle w:val="ListParagraph"/>
              <w:numPr>
                <w:ilvl w:val="0"/>
                <w:numId w:val="5"/>
              </w:numPr>
              <w:spacing w:after="0" w:line="240" w:lineRule="auto"/>
              <w:rPr>
                <w:rFonts w:ascii="Times New Roman" w:hAnsi="Times New Roman" w:cs="Times New Roman"/>
                <w:bCs/>
                <w:sz w:val="24"/>
                <w:szCs w:val="24"/>
              </w:rPr>
            </w:pPr>
          </w:p>
        </w:tc>
        <w:tc>
          <w:tcPr>
            <w:tcW w:w="3414" w:type="dxa"/>
            <w:tcMar>
              <w:top w:w="0" w:type="dxa"/>
              <w:left w:w="108" w:type="dxa"/>
              <w:bottom w:w="0" w:type="dxa"/>
              <w:right w:w="108" w:type="dxa"/>
            </w:tcMar>
          </w:tcPr>
          <w:p w14:paraId="09ECB10C" w14:textId="77777777" w:rsidR="00774AA5" w:rsidRPr="00C46A51" w:rsidRDefault="00774AA5" w:rsidP="0003169B">
            <w:pPr>
              <w:spacing w:after="0" w:line="240" w:lineRule="auto"/>
              <w:rPr>
                <w:rFonts w:ascii="Times New Roman" w:hAnsi="Times New Roman" w:cs="Times New Roman"/>
                <w:bCs/>
                <w:sz w:val="24"/>
                <w:szCs w:val="24"/>
              </w:rPr>
            </w:pPr>
            <w:r w:rsidRPr="00C46A5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46A51">
              <w:rPr>
                <w:rFonts w:ascii="Times New Roman" w:hAnsi="Times New Roman" w:cs="Times New Roman"/>
                <w:bCs/>
                <w:sz w:val="24"/>
                <w:szCs w:val="24"/>
              </w:rPr>
              <w:t xml:space="preserve"> (išskyrus ieškinį dėl sutarties pripažinimo negaliojančia) </w:t>
            </w:r>
          </w:p>
        </w:tc>
        <w:tc>
          <w:tcPr>
            <w:tcW w:w="4252" w:type="dxa"/>
            <w:tcMar>
              <w:top w:w="0" w:type="dxa"/>
              <w:left w:w="108" w:type="dxa"/>
              <w:bottom w:w="0" w:type="dxa"/>
              <w:right w:w="108" w:type="dxa"/>
            </w:tcMar>
          </w:tcPr>
          <w:p w14:paraId="5850D3CD" w14:textId="77777777" w:rsidR="00774AA5" w:rsidRPr="00C46A51" w:rsidRDefault="00774AA5"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462" w:type="dxa"/>
            <w:tcMar>
              <w:top w:w="0" w:type="dxa"/>
              <w:left w:w="108" w:type="dxa"/>
              <w:bottom w:w="0" w:type="dxa"/>
              <w:right w:w="108" w:type="dxa"/>
            </w:tcMar>
          </w:tcPr>
          <w:p w14:paraId="2FDA5363" w14:textId="6C91B860" w:rsidR="00774AA5" w:rsidRPr="00C46A51" w:rsidRDefault="00774AA5" w:rsidP="0003169B">
            <w:pPr>
              <w:spacing w:after="0" w:line="240" w:lineRule="auto"/>
              <w:rPr>
                <w:rFonts w:ascii="Times New Roman" w:hAnsi="Times New Roman" w:cs="Times New Roman"/>
                <w:sz w:val="24"/>
                <w:szCs w:val="24"/>
              </w:rPr>
            </w:pPr>
          </w:p>
        </w:tc>
      </w:tr>
      <w:tr w:rsidR="00774AA5" w:rsidRPr="00C46A51" w14:paraId="1EEDC62F" w14:textId="77777777" w:rsidTr="004009CF">
        <w:trPr>
          <w:trHeight w:val="20"/>
        </w:trPr>
        <w:tc>
          <w:tcPr>
            <w:tcW w:w="726" w:type="dxa"/>
            <w:tcMar>
              <w:top w:w="0" w:type="dxa"/>
              <w:left w:w="108" w:type="dxa"/>
              <w:bottom w:w="0" w:type="dxa"/>
              <w:right w:w="108" w:type="dxa"/>
            </w:tcMar>
          </w:tcPr>
          <w:p w14:paraId="3EE38EA3" w14:textId="7B1FEB4A" w:rsidR="00774AA5" w:rsidRPr="00C46A51" w:rsidRDefault="00774AA5">
            <w:pPr>
              <w:pStyle w:val="ListParagraph"/>
              <w:numPr>
                <w:ilvl w:val="0"/>
                <w:numId w:val="5"/>
              </w:numPr>
              <w:spacing w:after="0" w:line="240" w:lineRule="auto"/>
              <w:rPr>
                <w:rFonts w:ascii="Times New Roman" w:hAnsi="Times New Roman" w:cs="Times New Roman"/>
                <w:sz w:val="24"/>
                <w:szCs w:val="24"/>
              </w:rPr>
            </w:pPr>
          </w:p>
        </w:tc>
        <w:tc>
          <w:tcPr>
            <w:tcW w:w="3414" w:type="dxa"/>
            <w:tcMar>
              <w:top w:w="0" w:type="dxa"/>
              <w:left w:w="108" w:type="dxa"/>
              <w:bottom w:w="0" w:type="dxa"/>
              <w:right w:w="108" w:type="dxa"/>
            </w:tcMar>
          </w:tcPr>
          <w:p w14:paraId="3AE3E0BA" w14:textId="77777777" w:rsidR="00774AA5" w:rsidRPr="00C46A51" w:rsidRDefault="00774AA5"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Perkančioji organizacija negali sudaryti sutarties anksčiau kaip po</w:t>
            </w:r>
          </w:p>
        </w:tc>
        <w:tc>
          <w:tcPr>
            <w:tcW w:w="4252" w:type="dxa"/>
            <w:tcMar>
              <w:top w:w="0" w:type="dxa"/>
              <w:left w:w="108" w:type="dxa"/>
              <w:bottom w:w="0" w:type="dxa"/>
              <w:right w:w="108" w:type="dxa"/>
            </w:tcMar>
          </w:tcPr>
          <w:p w14:paraId="1FD5A236" w14:textId="0D69D1F1" w:rsidR="00774AA5" w:rsidRPr="00C46A51" w:rsidRDefault="00774AA5"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bCs/>
                <w:sz w:val="24"/>
                <w:szCs w:val="24"/>
              </w:rPr>
              <w:t>10 (dešimt) dienų,</w:t>
            </w:r>
            <w:r w:rsidRPr="00C46A51">
              <w:rPr>
                <w:rFonts w:ascii="Times New Roman" w:hAnsi="Times New Roman" w:cs="Times New Roman"/>
                <w:sz w:val="24"/>
                <w:szCs w:val="24"/>
              </w:rPr>
              <w:t xml:space="preserve"> nuo pranešimo apie sprendimą sudaryti sutartį (o jei buv</w:t>
            </w:r>
            <w:r w:rsidR="00087211" w:rsidRPr="00C46A51">
              <w:rPr>
                <w:rFonts w:ascii="Times New Roman" w:hAnsi="Times New Roman" w:cs="Times New Roman"/>
                <w:sz w:val="24"/>
                <w:szCs w:val="24"/>
              </w:rPr>
              <w:t>o</w:t>
            </w:r>
            <w:r w:rsidRPr="00C46A51">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62" w:type="dxa"/>
            <w:tcMar>
              <w:top w:w="0" w:type="dxa"/>
              <w:left w:w="108" w:type="dxa"/>
              <w:bottom w:w="0" w:type="dxa"/>
              <w:right w:w="108" w:type="dxa"/>
            </w:tcMar>
          </w:tcPr>
          <w:p w14:paraId="61BCB161" w14:textId="39873F9D" w:rsidR="00774AA5" w:rsidRPr="00C46A51" w:rsidRDefault="00774AA5" w:rsidP="0003169B">
            <w:pPr>
              <w:spacing w:after="0" w:line="240" w:lineRule="auto"/>
              <w:rPr>
                <w:rFonts w:ascii="Times New Roman" w:hAnsi="Times New Roman" w:cs="Times New Roman"/>
                <w:sz w:val="24"/>
                <w:szCs w:val="24"/>
              </w:rPr>
            </w:pPr>
          </w:p>
        </w:tc>
      </w:tr>
      <w:tr w:rsidR="00451AF7" w:rsidRPr="00C46A51" w14:paraId="74B4ACF3" w14:textId="77777777" w:rsidTr="004009CF">
        <w:trPr>
          <w:trHeight w:val="20"/>
        </w:trPr>
        <w:tc>
          <w:tcPr>
            <w:tcW w:w="726" w:type="dxa"/>
            <w:tcMar>
              <w:top w:w="0" w:type="dxa"/>
              <w:left w:w="108" w:type="dxa"/>
              <w:bottom w:w="0" w:type="dxa"/>
              <w:right w:w="108" w:type="dxa"/>
            </w:tcMar>
          </w:tcPr>
          <w:p w14:paraId="5A1CA8A8" w14:textId="77777777" w:rsidR="00F50C57" w:rsidRPr="00C46A51" w:rsidRDefault="00F50C57">
            <w:pPr>
              <w:pStyle w:val="ListParagraph"/>
              <w:numPr>
                <w:ilvl w:val="0"/>
                <w:numId w:val="5"/>
              </w:numPr>
              <w:spacing w:after="0" w:line="240" w:lineRule="auto"/>
              <w:rPr>
                <w:rFonts w:ascii="Times New Roman" w:hAnsi="Times New Roman" w:cs="Times New Roman"/>
                <w:sz w:val="24"/>
                <w:szCs w:val="24"/>
              </w:rPr>
            </w:pPr>
          </w:p>
        </w:tc>
        <w:tc>
          <w:tcPr>
            <w:tcW w:w="3414" w:type="dxa"/>
            <w:tcMar>
              <w:top w:w="0" w:type="dxa"/>
              <w:left w:w="108" w:type="dxa"/>
              <w:bottom w:w="0" w:type="dxa"/>
              <w:right w:w="108" w:type="dxa"/>
            </w:tcMar>
          </w:tcPr>
          <w:p w14:paraId="187F2A99" w14:textId="787AA8A5" w:rsidR="00F50C57" w:rsidRPr="00C46A51" w:rsidRDefault="00F50C57" w:rsidP="0003169B">
            <w:pPr>
              <w:spacing w:after="0" w:line="240" w:lineRule="auto"/>
              <w:rPr>
                <w:rFonts w:ascii="Times New Roman" w:hAnsi="Times New Roman" w:cs="Times New Roman"/>
                <w:sz w:val="24"/>
                <w:szCs w:val="24"/>
              </w:rPr>
            </w:pPr>
            <w:r w:rsidRPr="00C46A51">
              <w:rPr>
                <w:rFonts w:ascii="Times New Roman" w:hAnsi="Times New Roman" w:cs="Times New Roman"/>
                <w:sz w:val="24"/>
                <w:szCs w:val="24"/>
              </w:rPr>
              <w:t xml:space="preserve">Jeigu </w:t>
            </w:r>
            <w:r w:rsidR="00F46E88" w:rsidRPr="00C46A51">
              <w:rPr>
                <w:rFonts w:ascii="Times New Roman" w:hAnsi="Times New Roman" w:cs="Times New Roman"/>
                <w:iCs/>
                <w:sz w:val="24"/>
                <w:szCs w:val="24"/>
              </w:rPr>
              <w:t>suinteresuotas dalyvis paprašys perkančiosios organizacijos pateikti laimėjusį pasiūlymą</w:t>
            </w:r>
          </w:p>
        </w:tc>
        <w:tc>
          <w:tcPr>
            <w:tcW w:w="4252" w:type="dxa"/>
            <w:tcMar>
              <w:top w:w="0" w:type="dxa"/>
              <w:left w:w="108" w:type="dxa"/>
              <w:bottom w:w="0" w:type="dxa"/>
              <w:right w:w="108" w:type="dxa"/>
            </w:tcMar>
          </w:tcPr>
          <w:p w14:paraId="6191E2D5" w14:textId="39D6D87B" w:rsidR="00ED5B78" w:rsidRPr="00C46A51" w:rsidRDefault="000B4E01" w:rsidP="007F365F">
            <w:pPr>
              <w:spacing w:after="0" w:line="240" w:lineRule="auto"/>
              <w:jc w:val="both"/>
              <w:rPr>
                <w:rFonts w:ascii="Times New Roman" w:hAnsi="Times New Roman" w:cs="Times New Roman"/>
                <w:sz w:val="24"/>
                <w:szCs w:val="24"/>
              </w:rPr>
            </w:pPr>
            <w:r w:rsidRPr="00C46A51">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462" w:type="dxa"/>
            <w:tcMar>
              <w:top w:w="0" w:type="dxa"/>
              <w:left w:w="108" w:type="dxa"/>
              <w:bottom w:w="0" w:type="dxa"/>
              <w:right w:w="108" w:type="dxa"/>
            </w:tcMar>
          </w:tcPr>
          <w:p w14:paraId="34B7E883" w14:textId="77777777" w:rsidR="00F50C57" w:rsidRPr="00C46A51"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C46A51" w:rsidRDefault="00A4599F" w:rsidP="007F365F">
      <w:pPr>
        <w:rPr>
          <w:rFonts w:ascii="Times New Roman" w:eastAsia="Calibri" w:hAnsi="Times New Roman" w:cs="Times New Roman"/>
          <w:sz w:val="24"/>
          <w:szCs w:val="24"/>
        </w:rPr>
      </w:pPr>
    </w:p>
    <w:sectPr w:rsidR="00A4599F" w:rsidRPr="00C46A51" w:rsidSect="006C295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1B0F" w14:textId="77777777" w:rsidR="006A2DBC" w:rsidRDefault="006A2DBC" w:rsidP="00D05666">
      <w:r>
        <w:separator/>
      </w:r>
    </w:p>
  </w:endnote>
  <w:endnote w:type="continuationSeparator" w:id="0">
    <w:p w14:paraId="18D06458" w14:textId="77777777" w:rsidR="006A2DBC" w:rsidRDefault="006A2DBC" w:rsidP="00D05666">
      <w:r>
        <w:continuationSeparator/>
      </w:r>
    </w:p>
  </w:endnote>
  <w:endnote w:type="continuationNotice" w:id="1">
    <w:p w14:paraId="3F19A606" w14:textId="77777777" w:rsidR="006A2DBC" w:rsidRDefault="006A2D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ADC2" w14:textId="77777777" w:rsidR="00E10CDF" w:rsidRDefault="00E10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FCB5" w14:textId="77777777" w:rsidR="006A2DBC" w:rsidRDefault="006A2DBC" w:rsidP="00D05666">
      <w:r>
        <w:separator/>
      </w:r>
    </w:p>
  </w:footnote>
  <w:footnote w:type="continuationSeparator" w:id="0">
    <w:p w14:paraId="7BA7C055" w14:textId="77777777" w:rsidR="006A2DBC" w:rsidRDefault="006A2DBC" w:rsidP="00D05666">
      <w:r>
        <w:continuationSeparator/>
      </w:r>
    </w:p>
  </w:footnote>
  <w:footnote w:type="continuationNotice" w:id="1">
    <w:p w14:paraId="7626B234" w14:textId="77777777" w:rsidR="006A2DBC" w:rsidRDefault="006A2D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Content>
      <w:p w14:paraId="37DCD67E" w14:textId="3E1351F3" w:rsidR="006C295F" w:rsidRDefault="006C295F">
        <w:pPr>
          <w:pStyle w:val="Header"/>
          <w:jc w:val="right"/>
        </w:pPr>
        <w:r>
          <w:fldChar w:fldCharType="begin"/>
        </w:r>
        <w:r>
          <w:instrText>PAGE   \* MERGEFORMAT</w:instrText>
        </w:r>
        <w:r>
          <w:fldChar w:fldCharType="separate"/>
        </w:r>
        <w:r>
          <w:t>2</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69F8BAC2"/>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FC444AE"/>
    <w:multiLevelType w:val="hybridMultilevel"/>
    <w:tmpl w:val="C0506AF2"/>
    <w:lvl w:ilvl="0" w:tplc="6174FB4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207184103">
    <w:abstractNumId w:val="1"/>
  </w:num>
  <w:num w:numId="3" w16cid:durableId="1484615006">
    <w:abstractNumId w:val="7"/>
  </w:num>
  <w:num w:numId="4" w16cid:durableId="607934237">
    <w:abstractNumId w:val="6"/>
  </w:num>
  <w:num w:numId="5" w16cid:durableId="408162091">
    <w:abstractNumId w:val="10"/>
  </w:num>
  <w:num w:numId="6" w16cid:durableId="749809940">
    <w:abstractNumId w:val="0"/>
  </w:num>
  <w:num w:numId="7" w16cid:durableId="412043720">
    <w:abstractNumId w:val="9"/>
  </w:num>
  <w:num w:numId="8" w16cid:durableId="1864435576">
    <w:abstractNumId w:val="8"/>
  </w:num>
  <w:num w:numId="9" w16cid:durableId="934559871">
    <w:abstractNumId w:val="11"/>
  </w:num>
  <w:num w:numId="10" w16cid:durableId="1941065713">
    <w:abstractNumId w:val="2"/>
  </w:num>
  <w:num w:numId="11" w16cid:durableId="32313854">
    <w:abstractNumId w:val="4"/>
  </w:num>
  <w:num w:numId="12" w16cid:durableId="131892149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109"/>
    <w:rsid w:val="00011578"/>
    <w:rsid w:val="00011887"/>
    <w:rsid w:val="000118A0"/>
    <w:rsid w:val="00011A8D"/>
    <w:rsid w:val="00011B40"/>
    <w:rsid w:val="00012892"/>
    <w:rsid w:val="00012BE7"/>
    <w:rsid w:val="00012E7B"/>
    <w:rsid w:val="000133D6"/>
    <w:rsid w:val="00013DF0"/>
    <w:rsid w:val="00013EF1"/>
    <w:rsid w:val="00013FF6"/>
    <w:rsid w:val="00014A61"/>
    <w:rsid w:val="00015C75"/>
    <w:rsid w:val="00015FC9"/>
    <w:rsid w:val="0001618D"/>
    <w:rsid w:val="0001658B"/>
    <w:rsid w:val="0001670E"/>
    <w:rsid w:val="00016FDD"/>
    <w:rsid w:val="00017009"/>
    <w:rsid w:val="00017D95"/>
    <w:rsid w:val="000206C9"/>
    <w:rsid w:val="00020FD4"/>
    <w:rsid w:val="000211AD"/>
    <w:rsid w:val="00021574"/>
    <w:rsid w:val="00021ECC"/>
    <w:rsid w:val="00021EFA"/>
    <w:rsid w:val="000221F4"/>
    <w:rsid w:val="00022DEB"/>
    <w:rsid w:val="00022E0C"/>
    <w:rsid w:val="00023641"/>
    <w:rsid w:val="00024A8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79"/>
    <w:rsid w:val="000356C7"/>
    <w:rsid w:val="0003587B"/>
    <w:rsid w:val="0003628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37"/>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16"/>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BB9"/>
    <w:rsid w:val="00066D29"/>
    <w:rsid w:val="00067A88"/>
    <w:rsid w:val="00067DCC"/>
    <w:rsid w:val="00067EAF"/>
    <w:rsid w:val="00067FD6"/>
    <w:rsid w:val="0007051B"/>
    <w:rsid w:val="000714BF"/>
    <w:rsid w:val="00071548"/>
    <w:rsid w:val="000716B1"/>
    <w:rsid w:val="00072F31"/>
    <w:rsid w:val="00072FE6"/>
    <w:rsid w:val="00073387"/>
    <w:rsid w:val="000738C7"/>
    <w:rsid w:val="000749D7"/>
    <w:rsid w:val="00074A01"/>
    <w:rsid w:val="00074DEB"/>
    <w:rsid w:val="00074E9E"/>
    <w:rsid w:val="0007511C"/>
    <w:rsid w:val="00075511"/>
    <w:rsid w:val="00075D27"/>
    <w:rsid w:val="00076FB7"/>
    <w:rsid w:val="00077583"/>
    <w:rsid w:val="000775B4"/>
    <w:rsid w:val="0007799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C3"/>
    <w:rsid w:val="00095834"/>
    <w:rsid w:val="00095A99"/>
    <w:rsid w:val="0009724E"/>
    <w:rsid w:val="000977C9"/>
    <w:rsid w:val="00097B80"/>
    <w:rsid w:val="000A05FB"/>
    <w:rsid w:val="000A09BB"/>
    <w:rsid w:val="000A0DFE"/>
    <w:rsid w:val="000A0F5D"/>
    <w:rsid w:val="000A1E34"/>
    <w:rsid w:val="000A202B"/>
    <w:rsid w:val="000A2CBA"/>
    <w:rsid w:val="000A2D88"/>
    <w:rsid w:val="000A5479"/>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AA"/>
    <w:rsid w:val="000B685D"/>
    <w:rsid w:val="000B7223"/>
    <w:rsid w:val="000C006A"/>
    <w:rsid w:val="000C02F3"/>
    <w:rsid w:val="000C04A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5E1"/>
    <w:rsid w:val="000E1743"/>
    <w:rsid w:val="000E189A"/>
    <w:rsid w:val="000E1E2C"/>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5E28"/>
    <w:rsid w:val="0011679D"/>
    <w:rsid w:val="00116A84"/>
    <w:rsid w:val="0011798C"/>
    <w:rsid w:val="00117DD0"/>
    <w:rsid w:val="00120F58"/>
    <w:rsid w:val="00121867"/>
    <w:rsid w:val="00121982"/>
    <w:rsid w:val="0012267C"/>
    <w:rsid w:val="001229FD"/>
    <w:rsid w:val="001236DF"/>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0C1"/>
    <w:rsid w:val="0015376E"/>
    <w:rsid w:val="001538C5"/>
    <w:rsid w:val="00153D1C"/>
    <w:rsid w:val="00154487"/>
    <w:rsid w:val="0015529C"/>
    <w:rsid w:val="00155354"/>
    <w:rsid w:val="00156148"/>
    <w:rsid w:val="001563E7"/>
    <w:rsid w:val="00156AC9"/>
    <w:rsid w:val="001578F5"/>
    <w:rsid w:val="001607EC"/>
    <w:rsid w:val="001609D9"/>
    <w:rsid w:val="00160A4A"/>
    <w:rsid w:val="00160BF8"/>
    <w:rsid w:val="00161A7C"/>
    <w:rsid w:val="001640AF"/>
    <w:rsid w:val="00164443"/>
    <w:rsid w:val="001647BD"/>
    <w:rsid w:val="00166073"/>
    <w:rsid w:val="0016665C"/>
    <w:rsid w:val="00166EB7"/>
    <w:rsid w:val="00167192"/>
    <w:rsid w:val="00167555"/>
    <w:rsid w:val="00167E09"/>
    <w:rsid w:val="00170557"/>
    <w:rsid w:val="00170676"/>
    <w:rsid w:val="0017154D"/>
    <w:rsid w:val="00171C73"/>
    <w:rsid w:val="00171FE7"/>
    <w:rsid w:val="0017277D"/>
    <w:rsid w:val="00172823"/>
    <w:rsid w:val="00172D53"/>
    <w:rsid w:val="00173ACB"/>
    <w:rsid w:val="00173E9D"/>
    <w:rsid w:val="001741F9"/>
    <w:rsid w:val="00174A4C"/>
    <w:rsid w:val="00174EE0"/>
    <w:rsid w:val="0017506F"/>
    <w:rsid w:val="001752A9"/>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5F0"/>
    <w:rsid w:val="00185997"/>
    <w:rsid w:val="00185BC4"/>
    <w:rsid w:val="001865A6"/>
    <w:rsid w:val="0019130D"/>
    <w:rsid w:val="00191CEF"/>
    <w:rsid w:val="001926B1"/>
    <w:rsid w:val="00192AF9"/>
    <w:rsid w:val="00192B6B"/>
    <w:rsid w:val="00192ED3"/>
    <w:rsid w:val="00193984"/>
    <w:rsid w:val="00193C03"/>
    <w:rsid w:val="00193D61"/>
    <w:rsid w:val="001943C7"/>
    <w:rsid w:val="00194439"/>
    <w:rsid w:val="00194544"/>
    <w:rsid w:val="00194723"/>
    <w:rsid w:val="001954F1"/>
    <w:rsid w:val="00195572"/>
    <w:rsid w:val="0019597B"/>
    <w:rsid w:val="00195BD8"/>
    <w:rsid w:val="00195C8A"/>
    <w:rsid w:val="00195CF3"/>
    <w:rsid w:val="00196866"/>
    <w:rsid w:val="00196FAF"/>
    <w:rsid w:val="0019749C"/>
    <w:rsid w:val="0019756D"/>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EB"/>
    <w:rsid w:val="001B14A7"/>
    <w:rsid w:val="001B1895"/>
    <w:rsid w:val="001B2074"/>
    <w:rsid w:val="001B2226"/>
    <w:rsid w:val="001B3250"/>
    <w:rsid w:val="001B33A4"/>
    <w:rsid w:val="001B370C"/>
    <w:rsid w:val="001B3C7D"/>
    <w:rsid w:val="001B3F4C"/>
    <w:rsid w:val="001B4266"/>
    <w:rsid w:val="001B50F3"/>
    <w:rsid w:val="001B53D6"/>
    <w:rsid w:val="001B59DE"/>
    <w:rsid w:val="001B6321"/>
    <w:rsid w:val="001B77FA"/>
    <w:rsid w:val="001B7B3B"/>
    <w:rsid w:val="001C0D3E"/>
    <w:rsid w:val="001C1AD0"/>
    <w:rsid w:val="001C1CC5"/>
    <w:rsid w:val="001C24BC"/>
    <w:rsid w:val="001C305A"/>
    <w:rsid w:val="001C37BD"/>
    <w:rsid w:val="001C45C1"/>
    <w:rsid w:val="001C468D"/>
    <w:rsid w:val="001C4F12"/>
    <w:rsid w:val="001C545C"/>
    <w:rsid w:val="001C635E"/>
    <w:rsid w:val="001C6757"/>
    <w:rsid w:val="001C6A8E"/>
    <w:rsid w:val="001C762B"/>
    <w:rsid w:val="001C7A24"/>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088"/>
    <w:rsid w:val="001E4891"/>
    <w:rsid w:val="001E4C29"/>
    <w:rsid w:val="001E4DB2"/>
    <w:rsid w:val="001E50DA"/>
    <w:rsid w:val="001E5701"/>
    <w:rsid w:val="001E61DF"/>
    <w:rsid w:val="001E62D8"/>
    <w:rsid w:val="001E76C7"/>
    <w:rsid w:val="001E7E24"/>
    <w:rsid w:val="001F030C"/>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718"/>
    <w:rsid w:val="00245DD5"/>
    <w:rsid w:val="00245E8F"/>
    <w:rsid w:val="0024716E"/>
    <w:rsid w:val="0024735B"/>
    <w:rsid w:val="002476D5"/>
    <w:rsid w:val="002510C4"/>
    <w:rsid w:val="0025176F"/>
    <w:rsid w:val="0025183E"/>
    <w:rsid w:val="00251D4A"/>
    <w:rsid w:val="00252A35"/>
    <w:rsid w:val="00253090"/>
    <w:rsid w:val="00253617"/>
    <w:rsid w:val="00253C3C"/>
    <w:rsid w:val="00254895"/>
    <w:rsid w:val="00254B13"/>
    <w:rsid w:val="00255225"/>
    <w:rsid w:val="0025607C"/>
    <w:rsid w:val="00256FFB"/>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6F"/>
    <w:rsid w:val="00270A74"/>
    <w:rsid w:val="002713FB"/>
    <w:rsid w:val="00271411"/>
    <w:rsid w:val="002716D8"/>
    <w:rsid w:val="00272038"/>
    <w:rsid w:val="0027236E"/>
    <w:rsid w:val="0027240B"/>
    <w:rsid w:val="00272857"/>
    <w:rsid w:val="0027399D"/>
    <w:rsid w:val="00273AB5"/>
    <w:rsid w:val="00273F59"/>
    <w:rsid w:val="00274C8A"/>
    <w:rsid w:val="00274E50"/>
    <w:rsid w:val="0027575B"/>
    <w:rsid w:val="00275B72"/>
    <w:rsid w:val="00277535"/>
    <w:rsid w:val="00277634"/>
    <w:rsid w:val="0027776A"/>
    <w:rsid w:val="002779A1"/>
    <w:rsid w:val="00280265"/>
    <w:rsid w:val="00280AF0"/>
    <w:rsid w:val="00281309"/>
    <w:rsid w:val="0028148D"/>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6ADD"/>
    <w:rsid w:val="002970CF"/>
    <w:rsid w:val="00297490"/>
    <w:rsid w:val="002974D4"/>
    <w:rsid w:val="002A00F8"/>
    <w:rsid w:val="002A1531"/>
    <w:rsid w:val="002A1EB6"/>
    <w:rsid w:val="002A25D9"/>
    <w:rsid w:val="002A29CC"/>
    <w:rsid w:val="002A3B3E"/>
    <w:rsid w:val="002A3C89"/>
    <w:rsid w:val="002A43AA"/>
    <w:rsid w:val="002A4AC9"/>
    <w:rsid w:val="002A5143"/>
    <w:rsid w:val="002A62B6"/>
    <w:rsid w:val="002A637A"/>
    <w:rsid w:val="002A6658"/>
    <w:rsid w:val="002A70E6"/>
    <w:rsid w:val="002A71C8"/>
    <w:rsid w:val="002A7713"/>
    <w:rsid w:val="002A7A35"/>
    <w:rsid w:val="002B0002"/>
    <w:rsid w:val="002B062F"/>
    <w:rsid w:val="002B12BE"/>
    <w:rsid w:val="002B144C"/>
    <w:rsid w:val="002B165D"/>
    <w:rsid w:val="002B189A"/>
    <w:rsid w:val="002B19CD"/>
    <w:rsid w:val="002B1AD3"/>
    <w:rsid w:val="002B2FCD"/>
    <w:rsid w:val="002B32CA"/>
    <w:rsid w:val="002B3F04"/>
    <w:rsid w:val="002B42DA"/>
    <w:rsid w:val="002B492F"/>
    <w:rsid w:val="002B49CA"/>
    <w:rsid w:val="002B4DFD"/>
    <w:rsid w:val="002B6251"/>
    <w:rsid w:val="002B6B9E"/>
    <w:rsid w:val="002B6FF7"/>
    <w:rsid w:val="002B75F7"/>
    <w:rsid w:val="002C14FC"/>
    <w:rsid w:val="002C1684"/>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EE"/>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19"/>
    <w:rsid w:val="00301185"/>
    <w:rsid w:val="00301B49"/>
    <w:rsid w:val="0030230E"/>
    <w:rsid w:val="0030313E"/>
    <w:rsid w:val="0030333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0A"/>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D4B"/>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A9B"/>
    <w:rsid w:val="00351D68"/>
    <w:rsid w:val="00352626"/>
    <w:rsid w:val="00352C78"/>
    <w:rsid w:val="003536CF"/>
    <w:rsid w:val="00353A48"/>
    <w:rsid w:val="00353D1B"/>
    <w:rsid w:val="00354AB4"/>
    <w:rsid w:val="00355501"/>
    <w:rsid w:val="00355743"/>
    <w:rsid w:val="00355846"/>
    <w:rsid w:val="003559E0"/>
    <w:rsid w:val="003566FA"/>
    <w:rsid w:val="00356D0D"/>
    <w:rsid w:val="003576C1"/>
    <w:rsid w:val="00357BB8"/>
    <w:rsid w:val="00357C23"/>
    <w:rsid w:val="003600F2"/>
    <w:rsid w:val="00360DB9"/>
    <w:rsid w:val="00360F9B"/>
    <w:rsid w:val="00361525"/>
    <w:rsid w:val="003617F1"/>
    <w:rsid w:val="00362719"/>
    <w:rsid w:val="0036274B"/>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316"/>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3C"/>
    <w:rsid w:val="00380DF6"/>
    <w:rsid w:val="003812C4"/>
    <w:rsid w:val="003813C1"/>
    <w:rsid w:val="003819C8"/>
    <w:rsid w:val="00381A66"/>
    <w:rsid w:val="00381F33"/>
    <w:rsid w:val="003821B2"/>
    <w:rsid w:val="00382939"/>
    <w:rsid w:val="00382A83"/>
    <w:rsid w:val="003835F5"/>
    <w:rsid w:val="00384F5A"/>
    <w:rsid w:val="0038502C"/>
    <w:rsid w:val="00385D49"/>
    <w:rsid w:val="00386E76"/>
    <w:rsid w:val="003903FB"/>
    <w:rsid w:val="00390B20"/>
    <w:rsid w:val="0039114B"/>
    <w:rsid w:val="00391360"/>
    <w:rsid w:val="0039183A"/>
    <w:rsid w:val="00391FE7"/>
    <w:rsid w:val="0039299B"/>
    <w:rsid w:val="00393698"/>
    <w:rsid w:val="0039371E"/>
    <w:rsid w:val="00394B70"/>
    <w:rsid w:val="00394C27"/>
    <w:rsid w:val="00396CB4"/>
    <w:rsid w:val="003977D0"/>
    <w:rsid w:val="003A00F1"/>
    <w:rsid w:val="003A050E"/>
    <w:rsid w:val="003A050F"/>
    <w:rsid w:val="003A0CAA"/>
    <w:rsid w:val="003A0EC0"/>
    <w:rsid w:val="003A1229"/>
    <w:rsid w:val="003A1E41"/>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D44"/>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751"/>
    <w:rsid w:val="003D5A05"/>
    <w:rsid w:val="003D5EC9"/>
    <w:rsid w:val="003D6258"/>
    <w:rsid w:val="003D6501"/>
    <w:rsid w:val="003D6BCA"/>
    <w:rsid w:val="003D6DF2"/>
    <w:rsid w:val="003D74E8"/>
    <w:rsid w:val="003D7DD9"/>
    <w:rsid w:val="003E0A08"/>
    <w:rsid w:val="003E0AF4"/>
    <w:rsid w:val="003E0DF6"/>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2B0"/>
    <w:rsid w:val="003E7F39"/>
    <w:rsid w:val="003F084C"/>
    <w:rsid w:val="003F092C"/>
    <w:rsid w:val="003F0DA7"/>
    <w:rsid w:val="003F139A"/>
    <w:rsid w:val="003F14C3"/>
    <w:rsid w:val="003F1531"/>
    <w:rsid w:val="003F18FD"/>
    <w:rsid w:val="003F1CE4"/>
    <w:rsid w:val="003F1D78"/>
    <w:rsid w:val="003F1F79"/>
    <w:rsid w:val="003F2456"/>
    <w:rsid w:val="003F2530"/>
    <w:rsid w:val="003F2587"/>
    <w:rsid w:val="003F25CB"/>
    <w:rsid w:val="003F3C34"/>
    <w:rsid w:val="003F3EFE"/>
    <w:rsid w:val="003F3FC9"/>
    <w:rsid w:val="003F4245"/>
    <w:rsid w:val="003F5489"/>
    <w:rsid w:val="003F54D8"/>
    <w:rsid w:val="003F5913"/>
    <w:rsid w:val="003F6173"/>
    <w:rsid w:val="003F740A"/>
    <w:rsid w:val="003F7FE3"/>
    <w:rsid w:val="00400269"/>
    <w:rsid w:val="004009CF"/>
    <w:rsid w:val="004017E7"/>
    <w:rsid w:val="00401CAD"/>
    <w:rsid w:val="004022F2"/>
    <w:rsid w:val="0040276A"/>
    <w:rsid w:val="004038D3"/>
    <w:rsid w:val="00403C4D"/>
    <w:rsid w:val="0040427C"/>
    <w:rsid w:val="00404533"/>
    <w:rsid w:val="0040472C"/>
    <w:rsid w:val="004047D7"/>
    <w:rsid w:val="004056AB"/>
    <w:rsid w:val="00405855"/>
    <w:rsid w:val="00405B22"/>
    <w:rsid w:val="00405D65"/>
    <w:rsid w:val="0040657F"/>
    <w:rsid w:val="00406B9B"/>
    <w:rsid w:val="00407939"/>
    <w:rsid w:val="00407A66"/>
    <w:rsid w:val="00407E1E"/>
    <w:rsid w:val="00410349"/>
    <w:rsid w:val="00410936"/>
    <w:rsid w:val="00410A15"/>
    <w:rsid w:val="0041188F"/>
    <w:rsid w:val="00411B94"/>
    <w:rsid w:val="00411BD7"/>
    <w:rsid w:val="0041208A"/>
    <w:rsid w:val="0041214E"/>
    <w:rsid w:val="004132EE"/>
    <w:rsid w:val="0041361C"/>
    <w:rsid w:val="00413D2E"/>
    <w:rsid w:val="00413FA7"/>
    <w:rsid w:val="004147BD"/>
    <w:rsid w:val="004157B6"/>
    <w:rsid w:val="0041685F"/>
    <w:rsid w:val="00416CD6"/>
    <w:rsid w:val="00416D08"/>
    <w:rsid w:val="004170BC"/>
    <w:rsid w:val="00417604"/>
    <w:rsid w:val="00421D7D"/>
    <w:rsid w:val="004224DF"/>
    <w:rsid w:val="00424668"/>
    <w:rsid w:val="0042470D"/>
    <w:rsid w:val="00424B94"/>
    <w:rsid w:val="00424C4C"/>
    <w:rsid w:val="004252AF"/>
    <w:rsid w:val="0042578B"/>
    <w:rsid w:val="004257A5"/>
    <w:rsid w:val="00425CFB"/>
    <w:rsid w:val="0042788E"/>
    <w:rsid w:val="00431627"/>
    <w:rsid w:val="004322F2"/>
    <w:rsid w:val="00432574"/>
    <w:rsid w:val="0043288C"/>
    <w:rsid w:val="004328F8"/>
    <w:rsid w:val="0043335A"/>
    <w:rsid w:val="00433991"/>
    <w:rsid w:val="00433A4A"/>
    <w:rsid w:val="00433FD7"/>
    <w:rsid w:val="004344CB"/>
    <w:rsid w:val="0043483A"/>
    <w:rsid w:val="004350FA"/>
    <w:rsid w:val="00435186"/>
    <w:rsid w:val="00435437"/>
    <w:rsid w:val="004356A8"/>
    <w:rsid w:val="00436201"/>
    <w:rsid w:val="004375A5"/>
    <w:rsid w:val="00437883"/>
    <w:rsid w:val="0044005F"/>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3FF"/>
    <w:rsid w:val="00446913"/>
    <w:rsid w:val="00447B36"/>
    <w:rsid w:val="00447C6E"/>
    <w:rsid w:val="00447D54"/>
    <w:rsid w:val="00450415"/>
    <w:rsid w:val="0045073B"/>
    <w:rsid w:val="00450767"/>
    <w:rsid w:val="004512A8"/>
    <w:rsid w:val="0045134B"/>
    <w:rsid w:val="004516A3"/>
    <w:rsid w:val="00451781"/>
    <w:rsid w:val="0045184C"/>
    <w:rsid w:val="004519A1"/>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ACB"/>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75"/>
    <w:rsid w:val="00477E28"/>
    <w:rsid w:val="00480F79"/>
    <w:rsid w:val="00481849"/>
    <w:rsid w:val="00482647"/>
    <w:rsid w:val="0048280A"/>
    <w:rsid w:val="00482BC0"/>
    <w:rsid w:val="00483066"/>
    <w:rsid w:val="00483462"/>
    <w:rsid w:val="00483E10"/>
    <w:rsid w:val="004847DE"/>
    <w:rsid w:val="00484906"/>
    <w:rsid w:val="00484E76"/>
    <w:rsid w:val="0048587E"/>
    <w:rsid w:val="00485E23"/>
    <w:rsid w:val="00486357"/>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5ED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0D5C"/>
    <w:rsid w:val="00510DAE"/>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EDF"/>
    <w:rsid w:val="00516043"/>
    <w:rsid w:val="0051611C"/>
    <w:rsid w:val="0051688D"/>
    <w:rsid w:val="00517A42"/>
    <w:rsid w:val="00517F65"/>
    <w:rsid w:val="005209A8"/>
    <w:rsid w:val="005212AF"/>
    <w:rsid w:val="00522035"/>
    <w:rsid w:val="00522200"/>
    <w:rsid w:val="00522C57"/>
    <w:rsid w:val="00522E11"/>
    <w:rsid w:val="00522FFB"/>
    <w:rsid w:val="005233E1"/>
    <w:rsid w:val="0052352E"/>
    <w:rsid w:val="00523DED"/>
    <w:rsid w:val="0052470F"/>
    <w:rsid w:val="00524AB3"/>
    <w:rsid w:val="00525A62"/>
    <w:rsid w:val="00525B54"/>
    <w:rsid w:val="00525FD6"/>
    <w:rsid w:val="005260FE"/>
    <w:rsid w:val="005265F8"/>
    <w:rsid w:val="005269B3"/>
    <w:rsid w:val="00526D2D"/>
    <w:rsid w:val="005273B1"/>
    <w:rsid w:val="00527476"/>
    <w:rsid w:val="00527D50"/>
    <w:rsid w:val="00530103"/>
    <w:rsid w:val="00530629"/>
    <w:rsid w:val="005308DF"/>
    <w:rsid w:val="00530BB3"/>
    <w:rsid w:val="00530FFF"/>
    <w:rsid w:val="005311C6"/>
    <w:rsid w:val="005315A7"/>
    <w:rsid w:val="00531C63"/>
    <w:rsid w:val="005321FB"/>
    <w:rsid w:val="0053254A"/>
    <w:rsid w:val="00532EC3"/>
    <w:rsid w:val="005332CF"/>
    <w:rsid w:val="005334CF"/>
    <w:rsid w:val="00533865"/>
    <w:rsid w:val="00533C4A"/>
    <w:rsid w:val="005346BB"/>
    <w:rsid w:val="00535763"/>
    <w:rsid w:val="005357BB"/>
    <w:rsid w:val="00535A37"/>
    <w:rsid w:val="005377B5"/>
    <w:rsid w:val="005379E7"/>
    <w:rsid w:val="00537A4A"/>
    <w:rsid w:val="00540094"/>
    <w:rsid w:val="005404A6"/>
    <w:rsid w:val="00540743"/>
    <w:rsid w:val="00540C9A"/>
    <w:rsid w:val="005410AF"/>
    <w:rsid w:val="0054132A"/>
    <w:rsid w:val="005415E4"/>
    <w:rsid w:val="00541BC4"/>
    <w:rsid w:val="005420ED"/>
    <w:rsid w:val="00542A74"/>
    <w:rsid w:val="00543AE0"/>
    <w:rsid w:val="005448A6"/>
    <w:rsid w:val="00544F89"/>
    <w:rsid w:val="005454A9"/>
    <w:rsid w:val="005464B7"/>
    <w:rsid w:val="00547265"/>
    <w:rsid w:val="00547443"/>
    <w:rsid w:val="005505A6"/>
    <w:rsid w:val="005505BF"/>
    <w:rsid w:val="00551B0D"/>
    <w:rsid w:val="00551FA7"/>
    <w:rsid w:val="00553286"/>
    <w:rsid w:val="00553E2C"/>
    <w:rsid w:val="0055476C"/>
    <w:rsid w:val="00555D4D"/>
    <w:rsid w:val="0055710D"/>
    <w:rsid w:val="00557458"/>
    <w:rsid w:val="00557CD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D85"/>
    <w:rsid w:val="00564ED0"/>
    <w:rsid w:val="00565036"/>
    <w:rsid w:val="005651C4"/>
    <w:rsid w:val="00565724"/>
    <w:rsid w:val="00565CF3"/>
    <w:rsid w:val="005669CC"/>
    <w:rsid w:val="00566CC6"/>
    <w:rsid w:val="005670A1"/>
    <w:rsid w:val="00567348"/>
    <w:rsid w:val="00567800"/>
    <w:rsid w:val="00567A52"/>
    <w:rsid w:val="00567D50"/>
    <w:rsid w:val="00567DC9"/>
    <w:rsid w:val="00570722"/>
    <w:rsid w:val="0057158C"/>
    <w:rsid w:val="005717E5"/>
    <w:rsid w:val="005717E7"/>
    <w:rsid w:val="0057188A"/>
    <w:rsid w:val="00571EE0"/>
    <w:rsid w:val="00572AF3"/>
    <w:rsid w:val="00574529"/>
    <w:rsid w:val="005753B6"/>
    <w:rsid w:val="00575DFE"/>
    <w:rsid w:val="005769FF"/>
    <w:rsid w:val="00576EC6"/>
    <w:rsid w:val="00576F98"/>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55"/>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640"/>
    <w:rsid w:val="005B2A1D"/>
    <w:rsid w:val="005B2C82"/>
    <w:rsid w:val="005B2D9B"/>
    <w:rsid w:val="005B2FD0"/>
    <w:rsid w:val="005B34A6"/>
    <w:rsid w:val="005B383F"/>
    <w:rsid w:val="005B3D70"/>
    <w:rsid w:val="005B46C1"/>
    <w:rsid w:val="005B484F"/>
    <w:rsid w:val="005B537C"/>
    <w:rsid w:val="005B5793"/>
    <w:rsid w:val="005B5ED5"/>
    <w:rsid w:val="005B68B9"/>
    <w:rsid w:val="005C0258"/>
    <w:rsid w:val="005C0B37"/>
    <w:rsid w:val="005C15F4"/>
    <w:rsid w:val="005C17C2"/>
    <w:rsid w:val="005C1E12"/>
    <w:rsid w:val="005C3F18"/>
    <w:rsid w:val="005C5BD5"/>
    <w:rsid w:val="005C6C2A"/>
    <w:rsid w:val="005C6D8F"/>
    <w:rsid w:val="005C7578"/>
    <w:rsid w:val="005D05B0"/>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D70"/>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DE8"/>
    <w:rsid w:val="00612EDD"/>
    <w:rsid w:val="00612FBA"/>
    <w:rsid w:val="00613643"/>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5DD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71"/>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601B0"/>
    <w:rsid w:val="00660F6D"/>
    <w:rsid w:val="0066179A"/>
    <w:rsid w:val="00661860"/>
    <w:rsid w:val="00661FC2"/>
    <w:rsid w:val="00662606"/>
    <w:rsid w:val="00662701"/>
    <w:rsid w:val="0066271C"/>
    <w:rsid w:val="0066272A"/>
    <w:rsid w:val="00662FC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67"/>
    <w:rsid w:val="0068448B"/>
    <w:rsid w:val="00684A39"/>
    <w:rsid w:val="00685538"/>
    <w:rsid w:val="00685C49"/>
    <w:rsid w:val="00685F30"/>
    <w:rsid w:val="006864E5"/>
    <w:rsid w:val="0068660C"/>
    <w:rsid w:val="006876B2"/>
    <w:rsid w:val="00687997"/>
    <w:rsid w:val="00687E47"/>
    <w:rsid w:val="0069025B"/>
    <w:rsid w:val="006902A9"/>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2DBC"/>
    <w:rsid w:val="006A3033"/>
    <w:rsid w:val="006A3074"/>
    <w:rsid w:val="006A49AC"/>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45"/>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49C2"/>
    <w:rsid w:val="006D5E06"/>
    <w:rsid w:val="006D65C1"/>
    <w:rsid w:val="006D6694"/>
    <w:rsid w:val="006D675E"/>
    <w:rsid w:val="006D795F"/>
    <w:rsid w:val="006E04DD"/>
    <w:rsid w:val="006E0DEA"/>
    <w:rsid w:val="006E1496"/>
    <w:rsid w:val="006E1CFB"/>
    <w:rsid w:val="006E202E"/>
    <w:rsid w:val="006E28D7"/>
    <w:rsid w:val="006E2957"/>
    <w:rsid w:val="006E2BD1"/>
    <w:rsid w:val="006E2F05"/>
    <w:rsid w:val="006E3394"/>
    <w:rsid w:val="006E4C1A"/>
    <w:rsid w:val="006E5188"/>
    <w:rsid w:val="006E533D"/>
    <w:rsid w:val="006E6883"/>
    <w:rsid w:val="006E75C7"/>
    <w:rsid w:val="006E7679"/>
    <w:rsid w:val="006F0F0F"/>
    <w:rsid w:val="006F2478"/>
    <w:rsid w:val="006F2F71"/>
    <w:rsid w:val="006F4380"/>
    <w:rsid w:val="006F506C"/>
    <w:rsid w:val="006F59A8"/>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712"/>
    <w:rsid w:val="007101B7"/>
    <w:rsid w:val="00710F05"/>
    <w:rsid w:val="0071157E"/>
    <w:rsid w:val="007117A7"/>
    <w:rsid w:val="00711E6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5D6D"/>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78A"/>
    <w:rsid w:val="007422EF"/>
    <w:rsid w:val="00742B71"/>
    <w:rsid w:val="00742F8F"/>
    <w:rsid w:val="007430F9"/>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6C1"/>
    <w:rsid w:val="00757947"/>
    <w:rsid w:val="00757968"/>
    <w:rsid w:val="007620BE"/>
    <w:rsid w:val="0076216E"/>
    <w:rsid w:val="0076284D"/>
    <w:rsid w:val="00762B52"/>
    <w:rsid w:val="007630E3"/>
    <w:rsid w:val="00763FB5"/>
    <w:rsid w:val="00764CFF"/>
    <w:rsid w:val="00764FD6"/>
    <w:rsid w:val="00765189"/>
    <w:rsid w:val="007654C6"/>
    <w:rsid w:val="00766211"/>
    <w:rsid w:val="00766E14"/>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93"/>
    <w:rsid w:val="00785F17"/>
    <w:rsid w:val="007860B6"/>
    <w:rsid w:val="007869D1"/>
    <w:rsid w:val="00786D50"/>
    <w:rsid w:val="007872CB"/>
    <w:rsid w:val="007872CE"/>
    <w:rsid w:val="00787DC2"/>
    <w:rsid w:val="00787EB6"/>
    <w:rsid w:val="0079007C"/>
    <w:rsid w:val="0079080B"/>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387"/>
    <w:rsid w:val="007A059A"/>
    <w:rsid w:val="007A130B"/>
    <w:rsid w:val="007A15EC"/>
    <w:rsid w:val="007A1E23"/>
    <w:rsid w:val="007A2F2E"/>
    <w:rsid w:val="007A4E46"/>
    <w:rsid w:val="007A55C8"/>
    <w:rsid w:val="007A5905"/>
    <w:rsid w:val="007A5BDA"/>
    <w:rsid w:val="007A5D9C"/>
    <w:rsid w:val="007A68AD"/>
    <w:rsid w:val="007A739D"/>
    <w:rsid w:val="007A7D55"/>
    <w:rsid w:val="007A7E8A"/>
    <w:rsid w:val="007B084D"/>
    <w:rsid w:val="007B0F0F"/>
    <w:rsid w:val="007B12FF"/>
    <w:rsid w:val="007B185F"/>
    <w:rsid w:val="007B2A01"/>
    <w:rsid w:val="007B2E75"/>
    <w:rsid w:val="007B2E78"/>
    <w:rsid w:val="007B3B8D"/>
    <w:rsid w:val="007B43A1"/>
    <w:rsid w:val="007B490C"/>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0F"/>
    <w:rsid w:val="007D0F6B"/>
    <w:rsid w:val="007D1221"/>
    <w:rsid w:val="007D1BAE"/>
    <w:rsid w:val="007D41C0"/>
    <w:rsid w:val="007D52E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9C8"/>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53FF"/>
    <w:rsid w:val="007F6402"/>
    <w:rsid w:val="007F6C4A"/>
    <w:rsid w:val="007F6C5E"/>
    <w:rsid w:val="007F70F3"/>
    <w:rsid w:val="0080079C"/>
    <w:rsid w:val="00801C63"/>
    <w:rsid w:val="0080269D"/>
    <w:rsid w:val="008040CB"/>
    <w:rsid w:val="008043C9"/>
    <w:rsid w:val="00804D0F"/>
    <w:rsid w:val="00804F45"/>
    <w:rsid w:val="008055AB"/>
    <w:rsid w:val="0080573E"/>
    <w:rsid w:val="00805D63"/>
    <w:rsid w:val="00806044"/>
    <w:rsid w:val="00806116"/>
    <w:rsid w:val="00806360"/>
    <w:rsid w:val="00807128"/>
    <w:rsid w:val="00807B75"/>
    <w:rsid w:val="00810237"/>
    <w:rsid w:val="00810AF3"/>
    <w:rsid w:val="00813105"/>
    <w:rsid w:val="0081425E"/>
    <w:rsid w:val="008142E7"/>
    <w:rsid w:val="00814475"/>
    <w:rsid w:val="00814604"/>
    <w:rsid w:val="00814C2C"/>
    <w:rsid w:val="00814F72"/>
    <w:rsid w:val="008150F0"/>
    <w:rsid w:val="0081570A"/>
    <w:rsid w:val="00815D5F"/>
    <w:rsid w:val="00816329"/>
    <w:rsid w:val="008176D9"/>
    <w:rsid w:val="00817D5A"/>
    <w:rsid w:val="008214FF"/>
    <w:rsid w:val="008216CF"/>
    <w:rsid w:val="00821BB1"/>
    <w:rsid w:val="00822FE2"/>
    <w:rsid w:val="00823BF2"/>
    <w:rsid w:val="0082502F"/>
    <w:rsid w:val="008253EC"/>
    <w:rsid w:val="0082571E"/>
    <w:rsid w:val="00825AD2"/>
    <w:rsid w:val="00825FEE"/>
    <w:rsid w:val="0082692A"/>
    <w:rsid w:val="00826A7E"/>
    <w:rsid w:val="00826C98"/>
    <w:rsid w:val="008272CE"/>
    <w:rsid w:val="00827AF2"/>
    <w:rsid w:val="00830532"/>
    <w:rsid w:val="008305F0"/>
    <w:rsid w:val="00830C10"/>
    <w:rsid w:val="00830CAF"/>
    <w:rsid w:val="00830D3F"/>
    <w:rsid w:val="00831187"/>
    <w:rsid w:val="00831650"/>
    <w:rsid w:val="008320EC"/>
    <w:rsid w:val="0083270B"/>
    <w:rsid w:val="0083310A"/>
    <w:rsid w:val="0083347C"/>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708"/>
    <w:rsid w:val="0085681A"/>
    <w:rsid w:val="00856832"/>
    <w:rsid w:val="00856CFA"/>
    <w:rsid w:val="008576A8"/>
    <w:rsid w:val="00857DE3"/>
    <w:rsid w:val="008601A5"/>
    <w:rsid w:val="00860F5E"/>
    <w:rsid w:val="00861205"/>
    <w:rsid w:val="00861C17"/>
    <w:rsid w:val="00861C59"/>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06E6"/>
    <w:rsid w:val="00881064"/>
    <w:rsid w:val="00881B1D"/>
    <w:rsid w:val="00881FA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8D9"/>
    <w:rsid w:val="00895F31"/>
    <w:rsid w:val="008969D4"/>
    <w:rsid w:val="008978C5"/>
    <w:rsid w:val="00897A69"/>
    <w:rsid w:val="008A00D5"/>
    <w:rsid w:val="008A0157"/>
    <w:rsid w:val="008A1365"/>
    <w:rsid w:val="008A1AB1"/>
    <w:rsid w:val="008A1D5F"/>
    <w:rsid w:val="008A216D"/>
    <w:rsid w:val="008A2817"/>
    <w:rsid w:val="008A2970"/>
    <w:rsid w:val="008A2E29"/>
    <w:rsid w:val="008A3657"/>
    <w:rsid w:val="008A3A6F"/>
    <w:rsid w:val="008A3C76"/>
    <w:rsid w:val="008A3C98"/>
    <w:rsid w:val="008A4861"/>
    <w:rsid w:val="008A4D00"/>
    <w:rsid w:val="008A51A5"/>
    <w:rsid w:val="008A5606"/>
    <w:rsid w:val="008A5873"/>
    <w:rsid w:val="008A5D2E"/>
    <w:rsid w:val="008A6002"/>
    <w:rsid w:val="008A60BA"/>
    <w:rsid w:val="008A6B05"/>
    <w:rsid w:val="008A7E15"/>
    <w:rsid w:val="008B1FB2"/>
    <w:rsid w:val="008B2E29"/>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04"/>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C7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02"/>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3F0D"/>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76D"/>
    <w:rsid w:val="00980D68"/>
    <w:rsid w:val="0098179C"/>
    <w:rsid w:val="009827EC"/>
    <w:rsid w:val="00982EE8"/>
    <w:rsid w:val="00983A43"/>
    <w:rsid w:val="009841CD"/>
    <w:rsid w:val="00984B02"/>
    <w:rsid w:val="009855D4"/>
    <w:rsid w:val="00985A84"/>
    <w:rsid w:val="00985F55"/>
    <w:rsid w:val="00986CE1"/>
    <w:rsid w:val="00986FE3"/>
    <w:rsid w:val="00987C3A"/>
    <w:rsid w:val="00987DE7"/>
    <w:rsid w:val="00990052"/>
    <w:rsid w:val="009905C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418"/>
    <w:rsid w:val="009D184C"/>
    <w:rsid w:val="009D264B"/>
    <w:rsid w:val="009D2F13"/>
    <w:rsid w:val="009D2F4F"/>
    <w:rsid w:val="009D5909"/>
    <w:rsid w:val="009D5D9E"/>
    <w:rsid w:val="009D61CE"/>
    <w:rsid w:val="009D62CF"/>
    <w:rsid w:val="009D6598"/>
    <w:rsid w:val="009D6C0E"/>
    <w:rsid w:val="009D7294"/>
    <w:rsid w:val="009D73D9"/>
    <w:rsid w:val="009D779F"/>
    <w:rsid w:val="009E064A"/>
    <w:rsid w:val="009E12AD"/>
    <w:rsid w:val="009E1FFB"/>
    <w:rsid w:val="009E20B7"/>
    <w:rsid w:val="009E2403"/>
    <w:rsid w:val="009E3E43"/>
    <w:rsid w:val="009E43D5"/>
    <w:rsid w:val="009E46B6"/>
    <w:rsid w:val="009E46BC"/>
    <w:rsid w:val="009E4CDE"/>
    <w:rsid w:val="009E61A9"/>
    <w:rsid w:val="009E6E3B"/>
    <w:rsid w:val="009E6E41"/>
    <w:rsid w:val="009F0698"/>
    <w:rsid w:val="009F0935"/>
    <w:rsid w:val="009F0A4E"/>
    <w:rsid w:val="009F18CF"/>
    <w:rsid w:val="009F314F"/>
    <w:rsid w:val="009F3379"/>
    <w:rsid w:val="009F402F"/>
    <w:rsid w:val="009F474E"/>
    <w:rsid w:val="009F4CE8"/>
    <w:rsid w:val="009F4E56"/>
    <w:rsid w:val="009F4FBE"/>
    <w:rsid w:val="009F5AAD"/>
    <w:rsid w:val="009F639D"/>
    <w:rsid w:val="009F644C"/>
    <w:rsid w:val="009F78D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AE2"/>
    <w:rsid w:val="00A10FCA"/>
    <w:rsid w:val="00A113C1"/>
    <w:rsid w:val="00A130D3"/>
    <w:rsid w:val="00A13EAF"/>
    <w:rsid w:val="00A147C9"/>
    <w:rsid w:val="00A14833"/>
    <w:rsid w:val="00A15188"/>
    <w:rsid w:val="00A1684F"/>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4EC"/>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A61"/>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8F"/>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2C0"/>
    <w:rsid w:val="00A94866"/>
    <w:rsid w:val="00A9488B"/>
    <w:rsid w:val="00A94AAE"/>
    <w:rsid w:val="00A96518"/>
    <w:rsid w:val="00A96630"/>
    <w:rsid w:val="00A97192"/>
    <w:rsid w:val="00A97EDD"/>
    <w:rsid w:val="00A97EF0"/>
    <w:rsid w:val="00AA0C0C"/>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FA3"/>
    <w:rsid w:val="00AB0CBE"/>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49F"/>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BD"/>
    <w:rsid w:val="00AD0911"/>
    <w:rsid w:val="00AD0F22"/>
    <w:rsid w:val="00AD16FA"/>
    <w:rsid w:val="00AD1B88"/>
    <w:rsid w:val="00AD2428"/>
    <w:rsid w:val="00AD352D"/>
    <w:rsid w:val="00AD3648"/>
    <w:rsid w:val="00AD3951"/>
    <w:rsid w:val="00AD3DCD"/>
    <w:rsid w:val="00AD4055"/>
    <w:rsid w:val="00AD40F8"/>
    <w:rsid w:val="00AD5069"/>
    <w:rsid w:val="00AD51F7"/>
    <w:rsid w:val="00AD56F4"/>
    <w:rsid w:val="00AD57B1"/>
    <w:rsid w:val="00AD5BC5"/>
    <w:rsid w:val="00AD5DD1"/>
    <w:rsid w:val="00AD6119"/>
    <w:rsid w:val="00AD6A9B"/>
    <w:rsid w:val="00AD7D83"/>
    <w:rsid w:val="00AE0668"/>
    <w:rsid w:val="00AE1226"/>
    <w:rsid w:val="00AE1244"/>
    <w:rsid w:val="00AE1C5F"/>
    <w:rsid w:val="00AE2B70"/>
    <w:rsid w:val="00AE32D9"/>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1A"/>
    <w:rsid w:val="00AF76C1"/>
    <w:rsid w:val="00AF7CB0"/>
    <w:rsid w:val="00AF7F98"/>
    <w:rsid w:val="00AF7FB3"/>
    <w:rsid w:val="00B00119"/>
    <w:rsid w:val="00B004F2"/>
    <w:rsid w:val="00B00C12"/>
    <w:rsid w:val="00B012CF"/>
    <w:rsid w:val="00B015FC"/>
    <w:rsid w:val="00B01A92"/>
    <w:rsid w:val="00B01C30"/>
    <w:rsid w:val="00B02361"/>
    <w:rsid w:val="00B03CE0"/>
    <w:rsid w:val="00B05A03"/>
    <w:rsid w:val="00B06A47"/>
    <w:rsid w:val="00B06EA0"/>
    <w:rsid w:val="00B07665"/>
    <w:rsid w:val="00B1096B"/>
    <w:rsid w:val="00B10A97"/>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A51"/>
    <w:rsid w:val="00B31D3E"/>
    <w:rsid w:val="00B31D5E"/>
    <w:rsid w:val="00B3233B"/>
    <w:rsid w:val="00B3287D"/>
    <w:rsid w:val="00B33394"/>
    <w:rsid w:val="00B33EAC"/>
    <w:rsid w:val="00B33EB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2C62"/>
    <w:rsid w:val="00B43A30"/>
    <w:rsid w:val="00B44534"/>
    <w:rsid w:val="00B44939"/>
    <w:rsid w:val="00B44C07"/>
    <w:rsid w:val="00B44DAE"/>
    <w:rsid w:val="00B4694C"/>
    <w:rsid w:val="00B4698A"/>
    <w:rsid w:val="00B46BD1"/>
    <w:rsid w:val="00B46C90"/>
    <w:rsid w:val="00B47415"/>
    <w:rsid w:val="00B47535"/>
    <w:rsid w:val="00B47791"/>
    <w:rsid w:val="00B477F1"/>
    <w:rsid w:val="00B4792F"/>
    <w:rsid w:val="00B47C05"/>
    <w:rsid w:val="00B50760"/>
    <w:rsid w:val="00B5221E"/>
    <w:rsid w:val="00B522AC"/>
    <w:rsid w:val="00B52729"/>
    <w:rsid w:val="00B5429E"/>
    <w:rsid w:val="00B54910"/>
    <w:rsid w:val="00B54C37"/>
    <w:rsid w:val="00B54DAB"/>
    <w:rsid w:val="00B5521E"/>
    <w:rsid w:val="00B5564A"/>
    <w:rsid w:val="00B55A65"/>
    <w:rsid w:val="00B55FAF"/>
    <w:rsid w:val="00B56071"/>
    <w:rsid w:val="00B56D4D"/>
    <w:rsid w:val="00B56D81"/>
    <w:rsid w:val="00B57190"/>
    <w:rsid w:val="00B600AE"/>
    <w:rsid w:val="00B606C9"/>
    <w:rsid w:val="00B60CB8"/>
    <w:rsid w:val="00B61E41"/>
    <w:rsid w:val="00B61F68"/>
    <w:rsid w:val="00B62973"/>
    <w:rsid w:val="00B62C56"/>
    <w:rsid w:val="00B62D48"/>
    <w:rsid w:val="00B64F95"/>
    <w:rsid w:val="00B6522C"/>
    <w:rsid w:val="00B65F97"/>
    <w:rsid w:val="00B664D6"/>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AB"/>
    <w:rsid w:val="00B81936"/>
    <w:rsid w:val="00B81E4A"/>
    <w:rsid w:val="00B83109"/>
    <w:rsid w:val="00B8383C"/>
    <w:rsid w:val="00B83AF3"/>
    <w:rsid w:val="00B84D7D"/>
    <w:rsid w:val="00B851B8"/>
    <w:rsid w:val="00B852B7"/>
    <w:rsid w:val="00B856FF"/>
    <w:rsid w:val="00B85888"/>
    <w:rsid w:val="00B85D0A"/>
    <w:rsid w:val="00B85D18"/>
    <w:rsid w:val="00B85E3B"/>
    <w:rsid w:val="00B8671F"/>
    <w:rsid w:val="00B86CBC"/>
    <w:rsid w:val="00B87E27"/>
    <w:rsid w:val="00B87FE9"/>
    <w:rsid w:val="00B9137D"/>
    <w:rsid w:val="00B91FB8"/>
    <w:rsid w:val="00B9241A"/>
    <w:rsid w:val="00B937E7"/>
    <w:rsid w:val="00B93866"/>
    <w:rsid w:val="00B93A46"/>
    <w:rsid w:val="00B944B8"/>
    <w:rsid w:val="00B946B2"/>
    <w:rsid w:val="00B95A24"/>
    <w:rsid w:val="00B962FA"/>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EE3"/>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2AF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6FE"/>
    <w:rsid w:val="00BF780E"/>
    <w:rsid w:val="00C00F86"/>
    <w:rsid w:val="00C01740"/>
    <w:rsid w:val="00C0177E"/>
    <w:rsid w:val="00C01B4A"/>
    <w:rsid w:val="00C02966"/>
    <w:rsid w:val="00C02B55"/>
    <w:rsid w:val="00C03EB7"/>
    <w:rsid w:val="00C04406"/>
    <w:rsid w:val="00C0495E"/>
    <w:rsid w:val="00C04FFE"/>
    <w:rsid w:val="00C0533D"/>
    <w:rsid w:val="00C06A0D"/>
    <w:rsid w:val="00C06C16"/>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CE"/>
    <w:rsid w:val="00C16D04"/>
    <w:rsid w:val="00C171EA"/>
    <w:rsid w:val="00C179C4"/>
    <w:rsid w:val="00C20A77"/>
    <w:rsid w:val="00C20E68"/>
    <w:rsid w:val="00C21132"/>
    <w:rsid w:val="00C21A30"/>
    <w:rsid w:val="00C227D8"/>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3E46"/>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6A51"/>
    <w:rsid w:val="00C47599"/>
    <w:rsid w:val="00C476FC"/>
    <w:rsid w:val="00C477E1"/>
    <w:rsid w:val="00C47CE7"/>
    <w:rsid w:val="00C504F9"/>
    <w:rsid w:val="00C50B8F"/>
    <w:rsid w:val="00C515B6"/>
    <w:rsid w:val="00C52061"/>
    <w:rsid w:val="00C52086"/>
    <w:rsid w:val="00C5270D"/>
    <w:rsid w:val="00C52854"/>
    <w:rsid w:val="00C52A24"/>
    <w:rsid w:val="00C544C8"/>
    <w:rsid w:val="00C54574"/>
    <w:rsid w:val="00C56765"/>
    <w:rsid w:val="00C5753C"/>
    <w:rsid w:val="00C57816"/>
    <w:rsid w:val="00C57D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5FE4"/>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0F0"/>
    <w:rsid w:val="00C906F5"/>
    <w:rsid w:val="00C90917"/>
    <w:rsid w:val="00C90E94"/>
    <w:rsid w:val="00C91381"/>
    <w:rsid w:val="00C91D8B"/>
    <w:rsid w:val="00C924CD"/>
    <w:rsid w:val="00C93240"/>
    <w:rsid w:val="00C93F15"/>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055"/>
    <w:rsid w:val="00CA4139"/>
    <w:rsid w:val="00CA41D9"/>
    <w:rsid w:val="00CA42C1"/>
    <w:rsid w:val="00CA42F4"/>
    <w:rsid w:val="00CA47CB"/>
    <w:rsid w:val="00CA5166"/>
    <w:rsid w:val="00CA54CF"/>
    <w:rsid w:val="00CA64E1"/>
    <w:rsid w:val="00CA7041"/>
    <w:rsid w:val="00CA77FA"/>
    <w:rsid w:val="00CB1979"/>
    <w:rsid w:val="00CB1BFC"/>
    <w:rsid w:val="00CB1C73"/>
    <w:rsid w:val="00CB20ED"/>
    <w:rsid w:val="00CB21ED"/>
    <w:rsid w:val="00CB390F"/>
    <w:rsid w:val="00CB3C1E"/>
    <w:rsid w:val="00CB3E24"/>
    <w:rsid w:val="00CB46BF"/>
    <w:rsid w:val="00CB514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FE5"/>
    <w:rsid w:val="00CD338F"/>
    <w:rsid w:val="00CD41CC"/>
    <w:rsid w:val="00CD46EA"/>
    <w:rsid w:val="00CD483E"/>
    <w:rsid w:val="00CD4A66"/>
    <w:rsid w:val="00CD5A4E"/>
    <w:rsid w:val="00CD5F1C"/>
    <w:rsid w:val="00CD6365"/>
    <w:rsid w:val="00CD67D6"/>
    <w:rsid w:val="00CD6F81"/>
    <w:rsid w:val="00CD73FF"/>
    <w:rsid w:val="00CE07F5"/>
    <w:rsid w:val="00CE0A3E"/>
    <w:rsid w:val="00CE134E"/>
    <w:rsid w:val="00CE1414"/>
    <w:rsid w:val="00CE14DF"/>
    <w:rsid w:val="00CE1F13"/>
    <w:rsid w:val="00CE2489"/>
    <w:rsid w:val="00CE2530"/>
    <w:rsid w:val="00CE275A"/>
    <w:rsid w:val="00CE28F2"/>
    <w:rsid w:val="00CE2A25"/>
    <w:rsid w:val="00CE3247"/>
    <w:rsid w:val="00CE367A"/>
    <w:rsid w:val="00CE399B"/>
    <w:rsid w:val="00CE3BB2"/>
    <w:rsid w:val="00CE498D"/>
    <w:rsid w:val="00CE4FFA"/>
    <w:rsid w:val="00CE540C"/>
    <w:rsid w:val="00CE5A18"/>
    <w:rsid w:val="00CE6713"/>
    <w:rsid w:val="00CE6800"/>
    <w:rsid w:val="00CE6950"/>
    <w:rsid w:val="00CE7209"/>
    <w:rsid w:val="00CE75F2"/>
    <w:rsid w:val="00CE7939"/>
    <w:rsid w:val="00CE7FDF"/>
    <w:rsid w:val="00CF06D5"/>
    <w:rsid w:val="00CF06DE"/>
    <w:rsid w:val="00CF0E17"/>
    <w:rsid w:val="00CF14EB"/>
    <w:rsid w:val="00CF1D58"/>
    <w:rsid w:val="00CF1F79"/>
    <w:rsid w:val="00CF2677"/>
    <w:rsid w:val="00CF2CB6"/>
    <w:rsid w:val="00CF49C3"/>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03C"/>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F70"/>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4A2"/>
    <w:rsid w:val="00D37664"/>
    <w:rsid w:val="00D4094C"/>
    <w:rsid w:val="00D40BD6"/>
    <w:rsid w:val="00D40E98"/>
    <w:rsid w:val="00D41091"/>
    <w:rsid w:val="00D4126D"/>
    <w:rsid w:val="00D4135B"/>
    <w:rsid w:val="00D41480"/>
    <w:rsid w:val="00D41BC8"/>
    <w:rsid w:val="00D41D77"/>
    <w:rsid w:val="00D42210"/>
    <w:rsid w:val="00D42637"/>
    <w:rsid w:val="00D43195"/>
    <w:rsid w:val="00D4327D"/>
    <w:rsid w:val="00D434C3"/>
    <w:rsid w:val="00D43E2A"/>
    <w:rsid w:val="00D44402"/>
    <w:rsid w:val="00D4468E"/>
    <w:rsid w:val="00D4483A"/>
    <w:rsid w:val="00D4522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BB"/>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566"/>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858"/>
    <w:rsid w:val="00D75062"/>
    <w:rsid w:val="00D7629D"/>
    <w:rsid w:val="00D76CA3"/>
    <w:rsid w:val="00D77078"/>
    <w:rsid w:val="00D77C78"/>
    <w:rsid w:val="00D8046D"/>
    <w:rsid w:val="00D80CDF"/>
    <w:rsid w:val="00D8178E"/>
    <w:rsid w:val="00D81D0B"/>
    <w:rsid w:val="00D820FC"/>
    <w:rsid w:val="00D83945"/>
    <w:rsid w:val="00D840DA"/>
    <w:rsid w:val="00D84542"/>
    <w:rsid w:val="00D8625D"/>
    <w:rsid w:val="00D86901"/>
    <w:rsid w:val="00D86A7B"/>
    <w:rsid w:val="00D8792F"/>
    <w:rsid w:val="00D8795A"/>
    <w:rsid w:val="00D90508"/>
    <w:rsid w:val="00D90B3E"/>
    <w:rsid w:val="00D90C01"/>
    <w:rsid w:val="00D91242"/>
    <w:rsid w:val="00D91789"/>
    <w:rsid w:val="00D92083"/>
    <w:rsid w:val="00D93251"/>
    <w:rsid w:val="00D93420"/>
    <w:rsid w:val="00D934AE"/>
    <w:rsid w:val="00D93A2C"/>
    <w:rsid w:val="00D93AC0"/>
    <w:rsid w:val="00D94336"/>
    <w:rsid w:val="00D94650"/>
    <w:rsid w:val="00D94A6A"/>
    <w:rsid w:val="00D951E8"/>
    <w:rsid w:val="00D95547"/>
    <w:rsid w:val="00D959F6"/>
    <w:rsid w:val="00D95F57"/>
    <w:rsid w:val="00D96083"/>
    <w:rsid w:val="00D9669E"/>
    <w:rsid w:val="00D96A3A"/>
    <w:rsid w:val="00D974EE"/>
    <w:rsid w:val="00D97A86"/>
    <w:rsid w:val="00D97BCA"/>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683"/>
    <w:rsid w:val="00DB27C4"/>
    <w:rsid w:val="00DB2857"/>
    <w:rsid w:val="00DB30C2"/>
    <w:rsid w:val="00DB374C"/>
    <w:rsid w:val="00DB48B9"/>
    <w:rsid w:val="00DB4B23"/>
    <w:rsid w:val="00DB4B5C"/>
    <w:rsid w:val="00DB4CE3"/>
    <w:rsid w:val="00DB56EE"/>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A83"/>
    <w:rsid w:val="00DC4BE0"/>
    <w:rsid w:val="00DC4CDF"/>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01B"/>
    <w:rsid w:val="00DD47C8"/>
    <w:rsid w:val="00DD5A6E"/>
    <w:rsid w:val="00DD5EB4"/>
    <w:rsid w:val="00DD6064"/>
    <w:rsid w:val="00DD6138"/>
    <w:rsid w:val="00DD6240"/>
    <w:rsid w:val="00DD6394"/>
    <w:rsid w:val="00DD649E"/>
    <w:rsid w:val="00DD65A3"/>
    <w:rsid w:val="00DD7697"/>
    <w:rsid w:val="00DD772F"/>
    <w:rsid w:val="00DDB847"/>
    <w:rsid w:val="00DE0954"/>
    <w:rsid w:val="00DE0A53"/>
    <w:rsid w:val="00DE1720"/>
    <w:rsid w:val="00DE1836"/>
    <w:rsid w:val="00DE18FF"/>
    <w:rsid w:val="00DE1D5D"/>
    <w:rsid w:val="00DE2046"/>
    <w:rsid w:val="00DE290C"/>
    <w:rsid w:val="00DE34A5"/>
    <w:rsid w:val="00DE36F4"/>
    <w:rsid w:val="00DE37BE"/>
    <w:rsid w:val="00DE3D84"/>
    <w:rsid w:val="00DE3E59"/>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091"/>
    <w:rsid w:val="00DF75AC"/>
    <w:rsid w:val="00DF7D38"/>
    <w:rsid w:val="00DF7FC3"/>
    <w:rsid w:val="00E0152E"/>
    <w:rsid w:val="00E01599"/>
    <w:rsid w:val="00E0179C"/>
    <w:rsid w:val="00E02773"/>
    <w:rsid w:val="00E0288C"/>
    <w:rsid w:val="00E02E87"/>
    <w:rsid w:val="00E039D4"/>
    <w:rsid w:val="00E042BB"/>
    <w:rsid w:val="00E04697"/>
    <w:rsid w:val="00E04919"/>
    <w:rsid w:val="00E05E2D"/>
    <w:rsid w:val="00E069E3"/>
    <w:rsid w:val="00E076BB"/>
    <w:rsid w:val="00E101B8"/>
    <w:rsid w:val="00E10741"/>
    <w:rsid w:val="00E10CDF"/>
    <w:rsid w:val="00E110DE"/>
    <w:rsid w:val="00E113C6"/>
    <w:rsid w:val="00E1204F"/>
    <w:rsid w:val="00E121DF"/>
    <w:rsid w:val="00E123CC"/>
    <w:rsid w:val="00E12FBA"/>
    <w:rsid w:val="00E1304E"/>
    <w:rsid w:val="00E1329C"/>
    <w:rsid w:val="00E13E63"/>
    <w:rsid w:val="00E14179"/>
    <w:rsid w:val="00E142B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5DCE"/>
    <w:rsid w:val="00E262E0"/>
    <w:rsid w:val="00E2694C"/>
    <w:rsid w:val="00E270AB"/>
    <w:rsid w:val="00E27A96"/>
    <w:rsid w:val="00E27DEB"/>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4568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61"/>
    <w:rsid w:val="00E6378C"/>
    <w:rsid w:val="00E63E0C"/>
    <w:rsid w:val="00E64158"/>
    <w:rsid w:val="00E6448D"/>
    <w:rsid w:val="00E655C9"/>
    <w:rsid w:val="00E655D1"/>
    <w:rsid w:val="00E65C12"/>
    <w:rsid w:val="00E65C56"/>
    <w:rsid w:val="00E660CD"/>
    <w:rsid w:val="00E66278"/>
    <w:rsid w:val="00E66292"/>
    <w:rsid w:val="00E668C5"/>
    <w:rsid w:val="00E670F8"/>
    <w:rsid w:val="00E70410"/>
    <w:rsid w:val="00E7043E"/>
    <w:rsid w:val="00E729B9"/>
    <w:rsid w:val="00E75068"/>
    <w:rsid w:val="00E76292"/>
    <w:rsid w:val="00E76434"/>
    <w:rsid w:val="00E76A3A"/>
    <w:rsid w:val="00E771C4"/>
    <w:rsid w:val="00E77D11"/>
    <w:rsid w:val="00E80EDE"/>
    <w:rsid w:val="00E81505"/>
    <w:rsid w:val="00E81709"/>
    <w:rsid w:val="00E81834"/>
    <w:rsid w:val="00E81CD8"/>
    <w:rsid w:val="00E81D97"/>
    <w:rsid w:val="00E81E81"/>
    <w:rsid w:val="00E8279E"/>
    <w:rsid w:val="00E83154"/>
    <w:rsid w:val="00E83222"/>
    <w:rsid w:val="00E8432A"/>
    <w:rsid w:val="00E84ACD"/>
    <w:rsid w:val="00E85013"/>
    <w:rsid w:val="00E85E8B"/>
    <w:rsid w:val="00E85E9F"/>
    <w:rsid w:val="00E865C4"/>
    <w:rsid w:val="00E865CE"/>
    <w:rsid w:val="00E86BCE"/>
    <w:rsid w:val="00E871A9"/>
    <w:rsid w:val="00E9025B"/>
    <w:rsid w:val="00E909CE"/>
    <w:rsid w:val="00E90D60"/>
    <w:rsid w:val="00E910AC"/>
    <w:rsid w:val="00E91223"/>
    <w:rsid w:val="00E915FB"/>
    <w:rsid w:val="00E93148"/>
    <w:rsid w:val="00E934C8"/>
    <w:rsid w:val="00E93534"/>
    <w:rsid w:val="00E93F89"/>
    <w:rsid w:val="00E941C9"/>
    <w:rsid w:val="00E94274"/>
    <w:rsid w:val="00E9431B"/>
    <w:rsid w:val="00E9470E"/>
    <w:rsid w:val="00E957CD"/>
    <w:rsid w:val="00E95964"/>
    <w:rsid w:val="00E959F1"/>
    <w:rsid w:val="00E95D60"/>
    <w:rsid w:val="00E95EF0"/>
    <w:rsid w:val="00E95F7F"/>
    <w:rsid w:val="00E96378"/>
    <w:rsid w:val="00E9667A"/>
    <w:rsid w:val="00E96E22"/>
    <w:rsid w:val="00E97228"/>
    <w:rsid w:val="00E97C7F"/>
    <w:rsid w:val="00EA001C"/>
    <w:rsid w:val="00EA0CD1"/>
    <w:rsid w:val="00EA100E"/>
    <w:rsid w:val="00EA141A"/>
    <w:rsid w:val="00EA1790"/>
    <w:rsid w:val="00EA256A"/>
    <w:rsid w:val="00EA25F7"/>
    <w:rsid w:val="00EA4193"/>
    <w:rsid w:val="00EA4970"/>
    <w:rsid w:val="00EA4E23"/>
    <w:rsid w:val="00EA5524"/>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1DE"/>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EE"/>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A6"/>
    <w:rsid w:val="00F10EB1"/>
    <w:rsid w:val="00F11188"/>
    <w:rsid w:val="00F1174E"/>
    <w:rsid w:val="00F126A8"/>
    <w:rsid w:val="00F1334C"/>
    <w:rsid w:val="00F133E3"/>
    <w:rsid w:val="00F13921"/>
    <w:rsid w:val="00F15CD0"/>
    <w:rsid w:val="00F166A2"/>
    <w:rsid w:val="00F170D1"/>
    <w:rsid w:val="00F1734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7BC"/>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ADF"/>
    <w:rsid w:val="00F45EB2"/>
    <w:rsid w:val="00F46943"/>
    <w:rsid w:val="00F46984"/>
    <w:rsid w:val="00F46CA3"/>
    <w:rsid w:val="00F46E88"/>
    <w:rsid w:val="00F46F0A"/>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2F2"/>
    <w:rsid w:val="00F81973"/>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ED9"/>
    <w:rsid w:val="00F94AFD"/>
    <w:rsid w:val="00F94D71"/>
    <w:rsid w:val="00F952BE"/>
    <w:rsid w:val="00F953B3"/>
    <w:rsid w:val="00F9566B"/>
    <w:rsid w:val="00F9576C"/>
    <w:rsid w:val="00F96714"/>
    <w:rsid w:val="00F97B07"/>
    <w:rsid w:val="00FA0E33"/>
    <w:rsid w:val="00FA144D"/>
    <w:rsid w:val="00FA19B4"/>
    <w:rsid w:val="00FA263B"/>
    <w:rsid w:val="00FA33C0"/>
    <w:rsid w:val="00FA36EB"/>
    <w:rsid w:val="00FA56CE"/>
    <w:rsid w:val="00FA5EA4"/>
    <w:rsid w:val="00FA6816"/>
    <w:rsid w:val="00FA7142"/>
    <w:rsid w:val="00FA7269"/>
    <w:rsid w:val="00FA75F8"/>
    <w:rsid w:val="00FA7D78"/>
    <w:rsid w:val="00FB0339"/>
    <w:rsid w:val="00FB059B"/>
    <w:rsid w:val="00FB10F0"/>
    <w:rsid w:val="00FB1878"/>
    <w:rsid w:val="00FB1FBE"/>
    <w:rsid w:val="00FB2630"/>
    <w:rsid w:val="00FB275B"/>
    <w:rsid w:val="00FB2EAD"/>
    <w:rsid w:val="00FB31A7"/>
    <w:rsid w:val="00FB3981"/>
    <w:rsid w:val="00FB3AC8"/>
    <w:rsid w:val="00FB3D71"/>
    <w:rsid w:val="00FB3D84"/>
    <w:rsid w:val="00FB458B"/>
    <w:rsid w:val="00FB4C59"/>
    <w:rsid w:val="00FB505B"/>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040"/>
    <w:rsid w:val="00FC7724"/>
    <w:rsid w:val="00FC79C8"/>
    <w:rsid w:val="00FC7AD6"/>
    <w:rsid w:val="00FD003B"/>
    <w:rsid w:val="00FD03FA"/>
    <w:rsid w:val="00FD1A28"/>
    <w:rsid w:val="00FD1E9A"/>
    <w:rsid w:val="00FD2A30"/>
    <w:rsid w:val="00FD3439"/>
    <w:rsid w:val="00FD34DC"/>
    <w:rsid w:val="00FD46C9"/>
    <w:rsid w:val="00FD51C2"/>
    <w:rsid w:val="00FD53CF"/>
    <w:rsid w:val="00FD6707"/>
    <w:rsid w:val="00FD67F6"/>
    <w:rsid w:val="00FD6EE2"/>
    <w:rsid w:val="00FD6FC4"/>
    <w:rsid w:val="00FD79BE"/>
    <w:rsid w:val="00FD7C41"/>
    <w:rsid w:val="00FE0385"/>
    <w:rsid w:val="00FE07A7"/>
    <w:rsid w:val="00FE0D22"/>
    <w:rsid w:val="00FE0E16"/>
    <w:rsid w:val="00FE0E29"/>
    <w:rsid w:val="00FE142D"/>
    <w:rsid w:val="00FE1B67"/>
    <w:rsid w:val="00FE1C0E"/>
    <w:rsid w:val="00FE20E1"/>
    <w:rsid w:val="00FE252E"/>
    <w:rsid w:val="00FE3D1F"/>
    <w:rsid w:val="00FE3D7C"/>
    <w:rsid w:val="00FE4654"/>
    <w:rsid w:val="00FE4E65"/>
    <w:rsid w:val="00FE5735"/>
    <w:rsid w:val="00FE6998"/>
    <w:rsid w:val="00FE71D2"/>
    <w:rsid w:val="00FE7908"/>
    <w:rsid w:val="00FF0550"/>
    <w:rsid w:val="00FF0594"/>
    <w:rsid w:val="00FF05F7"/>
    <w:rsid w:val="00FF0683"/>
    <w:rsid w:val="00FF074B"/>
    <w:rsid w:val="00FF0E01"/>
    <w:rsid w:val="00FF116E"/>
    <w:rsid w:val="00FF12F1"/>
    <w:rsid w:val="00FF203A"/>
    <w:rsid w:val="00FF2526"/>
    <w:rsid w:val="00FF25B9"/>
    <w:rsid w:val="00FF3486"/>
    <w:rsid w:val="00FF3505"/>
    <w:rsid w:val="00FF3518"/>
    <w:rsid w:val="00FF4F79"/>
    <w:rsid w:val="00FF5672"/>
    <w:rsid w:val="00FF58DC"/>
    <w:rsid w:val="00FF5BD4"/>
    <w:rsid w:val="00FF607F"/>
    <w:rsid w:val="00FF6252"/>
    <w:rsid w:val="00FF6DA7"/>
    <w:rsid w:val="00FF769F"/>
    <w:rsid w:val="00FF7969"/>
    <w:rsid w:val="00FF7DDF"/>
    <w:rsid w:val="01B3BC1B"/>
    <w:rsid w:val="0248C121"/>
    <w:rsid w:val="02C7005F"/>
    <w:rsid w:val="02C71D05"/>
    <w:rsid w:val="042C4E03"/>
    <w:rsid w:val="05A71347"/>
    <w:rsid w:val="05C614FA"/>
    <w:rsid w:val="060CDC08"/>
    <w:rsid w:val="0649C5AA"/>
    <w:rsid w:val="08C7CD04"/>
    <w:rsid w:val="0A4FC840"/>
    <w:rsid w:val="0AA8BEC1"/>
    <w:rsid w:val="0BA4E548"/>
    <w:rsid w:val="0BCA4ED4"/>
    <w:rsid w:val="0E1A5CCE"/>
    <w:rsid w:val="0E9F67AF"/>
    <w:rsid w:val="0F5100FC"/>
    <w:rsid w:val="11690C5F"/>
    <w:rsid w:val="122E87B6"/>
    <w:rsid w:val="12623BB2"/>
    <w:rsid w:val="127DD6E8"/>
    <w:rsid w:val="13C3E59B"/>
    <w:rsid w:val="168F360D"/>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7179698"/>
    <w:rsid w:val="3749B250"/>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2C1EA0"/>
    <w:rsid w:val="4356B2A5"/>
    <w:rsid w:val="436B8008"/>
    <w:rsid w:val="43D6D34B"/>
    <w:rsid w:val="4592400E"/>
    <w:rsid w:val="45E29E14"/>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27DA00"/>
    <w:rsid w:val="5D3A24C3"/>
    <w:rsid w:val="5DCFF2E8"/>
    <w:rsid w:val="5DD9424E"/>
    <w:rsid w:val="5E8ADD2B"/>
    <w:rsid w:val="5F42D745"/>
    <w:rsid w:val="5F4B7FAB"/>
    <w:rsid w:val="601D2E00"/>
    <w:rsid w:val="601E89FC"/>
    <w:rsid w:val="60A6047F"/>
    <w:rsid w:val="60B44648"/>
    <w:rsid w:val="60BE4CFF"/>
    <w:rsid w:val="60D6564E"/>
    <w:rsid w:val="6157D976"/>
    <w:rsid w:val="6158BBE4"/>
    <w:rsid w:val="61FFAFD5"/>
    <w:rsid w:val="63E918EA"/>
    <w:rsid w:val="64179AF2"/>
    <w:rsid w:val="64B26020"/>
    <w:rsid w:val="64C15F1E"/>
    <w:rsid w:val="66BD60B2"/>
    <w:rsid w:val="66FD2703"/>
    <w:rsid w:val="68C66425"/>
    <w:rsid w:val="6A6E6C97"/>
    <w:rsid w:val="6ABDDFC7"/>
    <w:rsid w:val="6AD7B287"/>
    <w:rsid w:val="6B372DBB"/>
    <w:rsid w:val="6BBF8DC0"/>
    <w:rsid w:val="6D21C20F"/>
    <w:rsid w:val="6DAF75FC"/>
    <w:rsid w:val="6E07B99D"/>
    <w:rsid w:val="7048AC84"/>
    <w:rsid w:val="7096C741"/>
    <w:rsid w:val="7148BA73"/>
    <w:rsid w:val="72992D50"/>
    <w:rsid w:val="735DC72F"/>
    <w:rsid w:val="73DAC46E"/>
    <w:rsid w:val="74F6AFE9"/>
    <w:rsid w:val="75E15D83"/>
    <w:rsid w:val="766A7ED6"/>
    <w:rsid w:val="76A6ED5A"/>
    <w:rsid w:val="77ABB0FB"/>
    <w:rsid w:val="77F102DF"/>
    <w:rsid w:val="78733A52"/>
    <w:rsid w:val="799489CF"/>
    <w:rsid w:val="79A52F8C"/>
    <w:rsid w:val="79AD2FE4"/>
    <w:rsid w:val="7AAD5E53"/>
    <w:rsid w:val="7B6239B5"/>
    <w:rsid w:val="7BA49172"/>
    <w:rsid w:val="7BA928A7"/>
    <w:rsid w:val="7CF66721"/>
    <w:rsid w:val="7DB4834C"/>
    <w:rsid w:val="7E59E70F"/>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91847A2-D700-40CF-B164-FE99C33D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555D4D"/>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555D4D"/>
  </w:style>
  <w:style w:type="character" w:customStyle="1" w:styleId="UnresolvedMention1">
    <w:name w:val="Unresolved Mention1"/>
    <w:basedOn w:val="DefaultParagraphFont"/>
    <w:uiPriority w:val="99"/>
    <w:semiHidden/>
    <w:unhideWhenUsed/>
    <w:rsid w:val="00E10CDF"/>
    <w:rPr>
      <w:color w:val="808080"/>
      <w:shd w:val="clear" w:color="auto" w:fill="E6E6E6"/>
    </w:rPr>
  </w:style>
  <w:style w:type="character" w:customStyle="1" w:styleId="Mention1">
    <w:name w:val="Mention1"/>
    <w:basedOn w:val="DefaultParagraphFont"/>
    <w:uiPriority w:val="99"/>
    <w:unhideWhenUsed/>
    <w:rsid w:val="00E10CDF"/>
    <w:rPr>
      <w:color w:val="2B579A"/>
      <w:shd w:val="clear" w:color="auto" w:fill="E6E6E6"/>
    </w:rPr>
  </w:style>
  <w:style w:type="paragraph" w:styleId="HTMLPreformatted">
    <w:name w:val="HTML Preformatted"/>
    <w:basedOn w:val="Normal"/>
    <w:link w:val="HTMLPreformattedChar"/>
    <w:uiPriority w:val="99"/>
    <w:semiHidden/>
    <w:unhideWhenUsed/>
    <w:rsid w:val="00BC5EE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C5EE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554463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149512">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90304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07768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customXml/itemProps3.xml><?xml version="1.0" encoding="utf-8"?>
<ds:datastoreItem xmlns:ds="http://schemas.openxmlformats.org/officeDocument/2006/customXml" ds:itemID="{9922E795-A228-4EBC-839B-7FA98B14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2671</Words>
  <Characters>15227</Characters>
  <Application>Microsoft Office Word</Application>
  <DocSecurity>4</DocSecurity>
  <Lines>126</Lines>
  <Paragraphs>35</Paragraphs>
  <ScaleCrop>false</ScaleCrop>
  <Company/>
  <LinksUpToDate>false</LinksUpToDate>
  <CharactersWithSpaces>17863</CharactersWithSpaces>
  <SharedDoc>false</SharedDoc>
  <HLinks>
    <vt:vector size="78" baseType="variant">
      <vt:variant>
        <vt:i4>1507345</vt:i4>
      </vt:variant>
      <vt:variant>
        <vt:i4>75</vt:i4>
      </vt:variant>
      <vt:variant>
        <vt:i4>0</vt:i4>
      </vt:variant>
      <vt:variant>
        <vt:i4>5</vt:i4>
      </vt:variant>
      <vt:variant>
        <vt:lpwstr>https://www.e-tar.lt/portal/lt/legalAct/TAR.4B60A8C9678B/asr</vt:lpwstr>
      </vt:variant>
      <vt:variant>
        <vt:lpwstr/>
      </vt:variant>
      <vt:variant>
        <vt:i4>1441855</vt:i4>
      </vt:variant>
      <vt:variant>
        <vt:i4>68</vt:i4>
      </vt:variant>
      <vt:variant>
        <vt:i4>0</vt:i4>
      </vt:variant>
      <vt:variant>
        <vt:i4>5</vt:i4>
      </vt:variant>
      <vt:variant>
        <vt:lpwstr/>
      </vt:variant>
      <vt:variant>
        <vt:lpwstr>_Toc182059906</vt:lpwstr>
      </vt:variant>
      <vt:variant>
        <vt:i4>1441855</vt:i4>
      </vt:variant>
      <vt:variant>
        <vt:i4>62</vt:i4>
      </vt:variant>
      <vt:variant>
        <vt:i4>0</vt:i4>
      </vt:variant>
      <vt:variant>
        <vt:i4>5</vt:i4>
      </vt:variant>
      <vt:variant>
        <vt:lpwstr/>
      </vt:variant>
      <vt:variant>
        <vt:lpwstr>_Toc182059905</vt:lpwstr>
      </vt:variant>
      <vt:variant>
        <vt:i4>1441855</vt:i4>
      </vt:variant>
      <vt:variant>
        <vt:i4>56</vt:i4>
      </vt:variant>
      <vt:variant>
        <vt:i4>0</vt:i4>
      </vt:variant>
      <vt:variant>
        <vt:i4>5</vt:i4>
      </vt:variant>
      <vt:variant>
        <vt:lpwstr/>
      </vt:variant>
      <vt:variant>
        <vt:lpwstr>_Toc182059904</vt:lpwstr>
      </vt:variant>
      <vt:variant>
        <vt:i4>1441855</vt:i4>
      </vt:variant>
      <vt:variant>
        <vt:i4>50</vt:i4>
      </vt:variant>
      <vt:variant>
        <vt:i4>0</vt:i4>
      </vt:variant>
      <vt:variant>
        <vt:i4>5</vt:i4>
      </vt:variant>
      <vt:variant>
        <vt:lpwstr/>
      </vt:variant>
      <vt:variant>
        <vt:lpwstr>_Toc182059903</vt:lpwstr>
      </vt:variant>
      <vt:variant>
        <vt:i4>1441855</vt:i4>
      </vt:variant>
      <vt:variant>
        <vt:i4>44</vt:i4>
      </vt:variant>
      <vt:variant>
        <vt:i4>0</vt:i4>
      </vt:variant>
      <vt:variant>
        <vt:i4>5</vt:i4>
      </vt:variant>
      <vt:variant>
        <vt:lpwstr/>
      </vt:variant>
      <vt:variant>
        <vt:lpwstr>_Toc182059902</vt:lpwstr>
      </vt:variant>
      <vt:variant>
        <vt:i4>1441855</vt:i4>
      </vt:variant>
      <vt:variant>
        <vt:i4>38</vt:i4>
      </vt:variant>
      <vt:variant>
        <vt:i4>0</vt:i4>
      </vt:variant>
      <vt:variant>
        <vt:i4>5</vt:i4>
      </vt:variant>
      <vt:variant>
        <vt:lpwstr/>
      </vt:variant>
      <vt:variant>
        <vt:lpwstr>_Toc182059901</vt:lpwstr>
      </vt:variant>
      <vt:variant>
        <vt:i4>1441855</vt:i4>
      </vt:variant>
      <vt:variant>
        <vt:i4>32</vt:i4>
      </vt:variant>
      <vt:variant>
        <vt:i4>0</vt:i4>
      </vt:variant>
      <vt:variant>
        <vt:i4>5</vt:i4>
      </vt:variant>
      <vt:variant>
        <vt:lpwstr/>
      </vt:variant>
      <vt:variant>
        <vt:lpwstr>_Toc182059900</vt:lpwstr>
      </vt:variant>
      <vt:variant>
        <vt:i4>2031678</vt:i4>
      </vt:variant>
      <vt:variant>
        <vt:i4>26</vt:i4>
      </vt:variant>
      <vt:variant>
        <vt:i4>0</vt:i4>
      </vt:variant>
      <vt:variant>
        <vt:i4>5</vt:i4>
      </vt:variant>
      <vt:variant>
        <vt:lpwstr/>
      </vt:variant>
      <vt:variant>
        <vt:lpwstr>_Toc182059899</vt:lpwstr>
      </vt:variant>
      <vt:variant>
        <vt:i4>2031678</vt:i4>
      </vt:variant>
      <vt:variant>
        <vt:i4>20</vt:i4>
      </vt:variant>
      <vt:variant>
        <vt:i4>0</vt:i4>
      </vt:variant>
      <vt:variant>
        <vt:i4>5</vt:i4>
      </vt:variant>
      <vt:variant>
        <vt:lpwstr/>
      </vt:variant>
      <vt:variant>
        <vt:lpwstr>_Toc182059898</vt:lpwstr>
      </vt:variant>
      <vt:variant>
        <vt:i4>2031678</vt:i4>
      </vt:variant>
      <vt:variant>
        <vt:i4>14</vt:i4>
      </vt:variant>
      <vt:variant>
        <vt:i4>0</vt:i4>
      </vt:variant>
      <vt:variant>
        <vt:i4>5</vt:i4>
      </vt:variant>
      <vt:variant>
        <vt:lpwstr/>
      </vt:variant>
      <vt:variant>
        <vt:lpwstr>_Toc182059897</vt:lpwstr>
      </vt:variant>
      <vt:variant>
        <vt:i4>2031678</vt:i4>
      </vt:variant>
      <vt:variant>
        <vt:i4>8</vt:i4>
      </vt:variant>
      <vt:variant>
        <vt:i4>0</vt:i4>
      </vt:variant>
      <vt:variant>
        <vt:i4>5</vt:i4>
      </vt:variant>
      <vt:variant>
        <vt:lpwstr/>
      </vt:variant>
      <vt:variant>
        <vt:lpwstr>_Toc182059896</vt:lpwstr>
      </vt:variant>
      <vt:variant>
        <vt:i4>2031678</vt:i4>
      </vt:variant>
      <vt:variant>
        <vt:i4>2</vt:i4>
      </vt:variant>
      <vt:variant>
        <vt:i4>0</vt:i4>
      </vt:variant>
      <vt:variant>
        <vt:i4>5</vt:i4>
      </vt:variant>
      <vt:variant>
        <vt:lpwstr/>
      </vt:variant>
      <vt:variant>
        <vt:lpwstr>_Toc182059895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86</cp:revision>
  <dcterms:created xsi:type="dcterms:W3CDTF">2025-05-02T08:15:00Z</dcterms:created>
  <dcterms:modified xsi:type="dcterms:W3CDTF">2026-06-02T04:41:00Z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y fmtid="{D5CDD505-2E9C-101B-9397-08002B2CF9AE}" pid="11" name="DmsPermissionsFlags">
    <vt:lpwstr>,SECTRUE,</vt:lpwstr>
  </property>
  <property fmtid="{D5CDD505-2E9C-101B-9397-08002B2CF9AE}" pid="12" name="DmsPermissionsUsers">
    <vt:lpwstr>864;#Renata Narmontienė;#96;#Gintaras Maželis</vt:lpwstr>
  </property>
  <property fmtid="{D5CDD505-2E9C-101B-9397-08002B2CF9AE}" pid="13" name="DmsPermissionsDivisions">
    <vt:lpwstr/>
  </property>
  <property fmtid="{D5CDD505-2E9C-101B-9397-08002B2CF9AE}" pid="14" name="TaxCatchAll">
    <vt:lpwstr/>
  </property>
  <property fmtid="{D5CDD505-2E9C-101B-9397-08002B2CF9AE}" pid="15" name="DmsPermissionsConfid">
    <vt:bool>false</vt:bool>
  </property>
  <property fmtid="{D5CDD505-2E9C-101B-9397-08002B2CF9AE}" pid="16" name="MSIP_Label_defa4170-0d19-0005-0004-bc88714345d2_Enabled">
    <vt:lpwstr>true</vt:lpwstr>
  </property>
  <property fmtid="{D5CDD505-2E9C-101B-9397-08002B2CF9AE}" pid="17" name="MSIP_Label_defa4170-0d19-0005-0004-bc88714345d2_SetDate">
    <vt:lpwstr>2025-08-07T08:27:32Z</vt:lpwstr>
  </property>
  <property fmtid="{D5CDD505-2E9C-101B-9397-08002B2CF9AE}" pid="18" name="MSIP_Label_defa4170-0d19-0005-0004-bc88714345d2_Method">
    <vt:lpwstr>Standard</vt:lpwstr>
  </property>
  <property fmtid="{D5CDD505-2E9C-101B-9397-08002B2CF9AE}" pid="19" name="MSIP_Label_defa4170-0d19-0005-0004-bc88714345d2_Name">
    <vt:lpwstr>defa4170-0d19-0005-0004-bc88714345d2</vt:lpwstr>
  </property>
  <property fmtid="{D5CDD505-2E9C-101B-9397-08002B2CF9AE}" pid="20" name="MSIP_Label_defa4170-0d19-0005-0004-bc88714345d2_SiteId">
    <vt:lpwstr>7d0c2e9d-b962-4240-bfaf-bdf5fb3116dc</vt:lpwstr>
  </property>
  <property fmtid="{D5CDD505-2E9C-101B-9397-08002B2CF9AE}" pid="21" name="MSIP_Label_defa4170-0d19-0005-0004-bc88714345d2_ActionId">
    <vt:lpwstr>72403539-91d1-4545-9dfa-664117066529</vt:lpwstr>
  </property>
  <property fmtid="{D5CDD505-2E9C-101B-9397-08002B2CF9AE}" pid="22" name="MSIP_Label_defa4170-0d19-0005-0004-bc88714345d2_ContentBits">
    <vt:lpwstr>0</vt:lpwstr>
  </property>
  <property fmtid="{D5CDD505-2E9C-101B-9397-08002B2CF9AE}" pid="23" name="MSIP_Label_defa4170-0d19-0005-0004-bc88714345d2_Tag">
    <vt:lpwstr>10, 3, 0, 1</vt:lpwstr>
  </property>
</Properties>
</file>